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33" w:rsidRDefault="00A87D33" w:rsidP="008E3C0A">
      <w:pPr>
        <w:pStyle w:val="Titolo1"/>
        <w:spacing w:before="0" w:line="240" w:lineRule="auto"/>
        <w:jc w:val="center"/>
      </w:pPr>
      <w:r>
        <w:t>Carica di un condensatore</w:t>
      </w:r>
    </w:p>
    <w:p w:rsidR="005D402A" w:rsidRDefault="00316241" w:rsidP="00A87D33">
      <w:pPr>
        <w:tabs>
          <w:tab w:val="left" w:pos="3686"/>
        </w:tabs>
      </w:pPr>
      <w:r>
        <w:t>La differenza di potenziale ai capi del generatore (Va) deve essere uguale alla differenza di potenziale ai capi del resistore (</w:t>
      </w:r>
      <w:proofErr w:type="spellStart"/>
      <w:r>
        <w:t>Vr</w:t>
      </w:r>
      <w:proofErr w:type="spellEnd"/>
      <w:r>
        <w:t>) più la differenza di potenziale ai capi del condensatore (</w:t>
      </w:r>
      <w:proofErr w:type="spellStart"/>
      <w:r>
        <w:t>Vc</w:t>
      </w:r>
      <w:proofErr w:type="spellEnd"/>
      <w:r>
        <w:t>)</w:t>
      </w:r>
    </w:p>
    <w:p w:rsidR="00316241" w:rsidRDefault="00E8097D" w:rsidP="00A87D33">
      <w:pPr>
        <w:tabs>
          <w:tab w:val="left" w:pos="2835"/>
          <w:tab w:val="left" w:pos="3686"/>
          <w:tab w:val="left" w:pos="4111"/>
        </w:tabs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59055</wp:posOffset>
            </wp:positionV>
            <wp:extent cx="1680210" cy="1005840"/>
            <wp:effectExtent l="19050" t="0" r="0" b="0"/>
            <wp:wrapSquare wrapText="bothSides"/>
            <wp:docPr id="1" name="Immagine 0" descr="R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Va = </w:t>
      </w:r>
      <w:proofErr w:type="spellStart"/>
      <w:r>
        <w:t>Vr</w:t>
      </w:r>
      <w:proofErr w:type="spellEnd"/>
      <w:r>
        <w:t xml:space="preserve">+ </w:t>
      </w:r>
      <w:proofErr w:type="spellStart"/>
      <w:r>
        <w:t>Vc</w:t>
      </w:r>
      <w:proofErr w:type="spellEnd"/>
    </w:p>
    <w:p w:rsidR="00E8097D" w:rsidRDefault="00E8097D" w:rsidP="00A87D33">
      <w:pPr>
        <w:tabs>
          <w:tab w:val="left" w:pos="-2835"/>
          <w:tab w:val="left" w:pos="-2268"/>
        </w:tabs>
      </w:pPr>
      <w:proofErr w:type="spellStart"/>
      <w:r>
        <w:t>Vr</w:t>
      </w:r>
      <w:proofErr w:type="spellEnd"/>
      <w:r>
        <w:t xml:space="preserve"> = i R </w:t>
      </w:r>
      <w:r w:rsidR="00A87D33">
        <w:t xml:space="preserve">  </w:t>
      </w:r>
      <w:r w:rsidR="00A87D33">
        <w:tab/>
        <w:t>secondo la legge di Ohm</w:t>
      </w:r>
    </w:p>
    <w:p w:rsidR="00A87D33" w:rsidRDefault="00E8097D" w:rsidP="00A87D33">
      <w:pPr>
        <w:tabs>
          <w:tab w:val="left" w:pos="-2835"/>
          <w:tab w:val="left" w:pos="-2694"/>
        </w:tabs>
      </w:pPr>
      <w:proofErr w:type="spellStart"/>
      <w:r>
        <w:t>Vc</w:t>
      </w:r>
      <w:proofErr w:type="spellEnd"/>
      <w:r>
        <w:t xml:space="preserve">= q/C </w:t>
      </w:r>
      <w:r w:rsidR="00A87D33">
        <w:tab/>
        <w:t>secondo la relazione fondamentale dei condensatori</w:t>
      </w:r>
      <w:r w:rsidR="00A87D33" w:rsidRPr="00E8097D">
        <w:t xml:space="preserve"> </w:t>
      </w:r>
    </w:p>
    <w:p w:rsidR="00E8097D" w:rsidRDefault="00E8097D" w:rsidP="00A87D33">
      <w:pPr>
        <w:tabs>
          <w:tab w:val="left" w:pos="3686"/>
        </w:tabs>
      </w:pPr>
      <w:r>
        <w:t>Notare che i e q sono funzioni del tempo</w:t>
      </w:r>
    </w:p>
    <w:p w:rsidR="00337FB7" w:rsidRPr="00E25AD4" w:rsidRDefault="00337FB7" w:rsidP="00E25AD4">
      <w:pPr>
        <w:pStyle w:val="Paragrafoelenco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Va=i(t)R+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q(t)</m:t>
            </m:r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</m:oMath>
    </w:p>
    <w:p w:rsidR="00E8097D" w:rsidRPr="00E25AD4" w:rsidRDefault="00E36D81" w:rsidP="00E25AD4">
      <w:pPr>
        <w:pStyle w:val="Paragrafoelenco"/>
        <w:numPr>
          <w:ilvl w:val="0"/>
          <w:numId w:val="3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Va=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(</m:t>
        </m:r>
        <m:r>
          <w:rPr>
            <w:rFonts w:ascii="Cambria Math" w:eastAsiaTheme="minorEastAsia" w:hAnsi="Cambria Math"/>
          </w:rPr>
          <m:t>i(t)R+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q(t)</m:t>
            </m:r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  <m:r>
          <w:rPr>
            <w:rFonts w:ascii="Cambria Math" w:hAnsi="Cambria Math"/>
          </w:rPr>
          <m:t>)</m:t>
        </m:r>
      </m:oMath>
    </w:p>
    <w:p w:rsidR="00337FB7" w:rsidRPr="00E25AD4" w:rsidRDefault="00337FB7" w:rsidP="00E25AD4">
      <w:pPr>
        <w:pStyle w:val="Paragrafoelenco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0=R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q(t)</m:t>
        </m:r>
      </m:oMath>
    </w:p>
    <w:p w:rsidR="00337FB7" w:rsidRPr="00E25AD4" w:rsidRDefault="00E36D81" w:rsidP="00E25AD4">
      <w:pPr>
        <w:pStyle w:val="Paragrafoelenco"/>
        <w:numPr>
          <w:ilvl w:val="0"/>
          <w:numId w:val="3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=i(t)</m:t>
        </m:r>
      </m:oMath>
    </w:p>
    <w:p w:rsidR="00337FB7" w:rsidRPr="00E25AD4" w:rsidRDefault="00337FB7" w:rsidP="00E25AD4">
      <w:pPr>
        <w:pStyle w:val="Paragrafoelenco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0=R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i(t)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</w:p>
    <w:p w:rsidR="00337FB7" w:rsidRPr="00E25AD4" w:rsidRDefault="00E36D81" w:rsidP="00E25AD4">
      <w:pPr>
        <w:pStyle w:val="Paragrafoelenco"/>
        <w:numPr>
          <w:ilvl w:val="0"/>
          <w:numId w:val="3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RC</m:t>
            </m:r>
          </m:den>
        </m:f>
        <m:r>
          <w:rPr>
            <w:rFonts w:ascii="Cambria Math" w:eastAsiaTheme="minorEastAsia" w:hAnsi="Cambria Math"/>
          </w:rPr>
          <m:t>i(t)</m:t>
        </m:r>
      </m:oMath>
    </w:p>
    <w:p w:rsidR="00337FB7" w:rsidRDefault="00A87D33" w:rsidP="00E25AD4">
      <w:r>
        <w:t>La 6 è una particolare equazione</w:t>
      </w:r>
      <w:r w:rsidR="0097529B">
        <w:t xml:space="preserve"> (equazione differenziale)</w:t>
      </w:r>
      <w:r>
        <w:t xml:space="preserve"> in cui l’incognita non è un valore ma una funzione. </w:t>
      </w:r>
      <w:r w:rsidR="00337FB7">
        <w:t>Per i(t) dobbiamo cercare una funzione</w:t>
      </w:r>
      <w:r>
        <w:t xml:space="preserve"> la cui derivata è uguale alla funzione stessa cambiata di segno e moltiplicata per una costante. Dalla tabella delle derivate si trova</w:t>
      </w:r>
    </w:p>
    <w:p w:rsidR="00337FB7" w:rsidRPr="00E25AD4" w:rsidRDefault="00337FB7" w:rsidP="00E25AD4">
      <w:pPr>
        <w:pStyle w:val="Paragrafoelenco"/>
        <w:numPr>
          <w:ilvl w:val="0"/>
          <w:numId w:val="3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RC</m:t>
                </m:r>
              </m:den>
            </m:f>
          </m:sup>
        </m:sSup>
      </m:oMath>
      <w:r w:rsidR="00A87D33">
        <w:rPr>
          <w:rFonts w:eastAsiaTheme="minorEastAsia"/>
        </w:rPr>
        <w:t xml:space="preserve">      infatti derivando i(t) si trova</w:t>
      </w:r>
    </w:p>
    <w:p w:rsidR="00010736" w:rsidRPr="00E25AD4" w:rsidRDefault="00E36D81" w:rsidP="00E25AD4">
      <w:pPr>
        <w:pStyle w:val="Paragrafoelenco"/>
        <w:numPr>
          <w:ilvl w:val="0"/>
          <w:numId w:val="3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RC</m:t>
            </m:r>
          </m:den>
        </m:f>
        <m:r>
          <w:rPr>
            <w:rFonts w:ascii="Cambria Math" w:eastAsiaTheme="minorEastAsia" w:hAnsi="Cambria Math"/>
          </w:rPr>
          <m:t>k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RC</m:t>
                </m:r>
              </m:den>
            </m:f>
          </m:sup>
        </m:sSup>
      </m:oMath>
    </w:p>
    <w:p w:rsidR="00010736" w:rsidRDefault="00010736" w:rsidP="008E3C0A">
      <w:pPr>
        <w:spacing w:after="0" w:line="240" w:lineRule="auto"/>
      </w:pPr>
      <w:r w:rsidRPr="00010736">
        <w:t>K viene determinato dalle condizioni iniziali</w:t>
      </w:r>
    </w:p>
    <w:p w:rsidR="00010736" w:rsidRDefault="00010736" w:rsidP="008E3C0A">
      <w:pPr>
        <w:spacing w:after="0" w:line="240" w:lineRule="auto"/>
      </w:pPr>
      <w:r>
        <w:t xml:space="preserve">Al tempo t=0 la carica nel condensatore q=0 e </w:t>
      </w:r>
      <w:proofErr w:type="spellStart"/>
      <w:r>
        <w:t>Vc</w:t>
      </w:r>
      <w:proofErr w:type="spellEnd"/>
      <w:r>
        <w:t xml:space="preserve"> =0 quindi la corrente nel circuito è dato da</w:t>
      </w:r>
    </w:p>
    <w:p w:rsidR="00010736" w:rsidRPr="00E25AD4" w:rsidRDefault="00010736" w:rsidP="00E25AD4">
      <w:pPr>
        <w:pStyle w:val="Paragrafoelenco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Va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RC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=k</m:t>
        </m:r>
      </m:oMath>
    </w:p>
    <w:p w:rsidR="00010736" w:rsidRDefault="00010736" w:rsidP="008E3C0A">
      <w:pPr>
        <w:spacing w:after="0"/>
      </w:pPr>
      <w:r>
        <w:t>Quindi</w:t>
      </w:r>
      <w:r w:rsidR="00A87D33">
        <w:t xml:space="preserve"> otteniamo</w:t>
      </w:r>
    </w:p>
    <w:p w:rsidR="00010736" w:rsidRPr="00A87D33" w:rsidRDefault="00010736" w:rsidP="00E25AD4">
      <w:pPr>
        <w:pStyle w:val="Paragrafoelenco"/>
        <w:numPr>
          <w:ilvl w:val="0"/>
          <w:numId w:val="3"/>
        </w:numPr>
        <w:rPr>
          <w:rFonts w:eastAsiaTheme="minorEastAsia"/>
          <w:color w:val="FF0000"/>
        </w:rPr>
      </w:pPr>
      <m:oMath>
        <m:r>
          <w:rPr>
            <w:rFonts w:ascii="Cambria Math" w:hAnsi="Cambria Math"/>
            <w:color w:val="FF0000"/>
            <w:sz w:val="28"/>
            <w:szCs w:val="28"/>
          </w:rPr>
          <m:t>i</m:t>
        </m:r>
        <m:d>
          <m:d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color w:val="FF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Va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R</m:t>
                </m:r>
              </m:den>
            </m:f>
            <m:r>
              <w:rPr>
                <w:rFonts w:ascii="Cambria Math" w:hAnsi="Cambria Math"/>
                <w:color w:val="FF0000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RC</m:t>
                </m:r>
              </m:den>
            </m:f>
          </m:sup>
        </m:sSup>
      </m:oMath>
    </w:p>
    <w:p w:rsidR="00010736" w:rsidRDefault="00010736" w:rsidP="008E3C0A">
      <w:pPr>
        <w:spacing w:after="0"/>
      </w:pPr>
      <w:r>
        <w:t xml:space="preserve">Possiamo ricavarci </w:t>
      </w:r>
      <w:proofErr w:type="spellStart"/>
      <w:r w:rsidR="00A87D33">
        <w:t>Vc</w:t>
      </w:r>
      <w:proofErr w:type="spellEnd"/>
      <w:r w:rsidR="00A87D33">
        <w:t>.</w:t>
      </w:r>
      <w:r w:rsidR="00E25AD4">
        <w:t xml:space="preserve"> Da 1)</w:t>
      </w:r>
    </w:p>
    <w:p w:rsidR="00E25AD4" w:rsidRPr="00E25AD4" w:rsidRDefault="00E36D81" w:rsidP="00E25AD4">
      <w:pPr>
        <w:pStyle w:val="Paragrafoelenco"/>
        <w:numPr>
          <w:ilvl w:val="0"/>
          <w:numId w:val="3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q(t)</m:t>
            </m:r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  <m:r>
          <w:rPr>
            <w:rFonts w:ascii="Cambria Math" w:eastAsiaTheme="minorEastAsia" w:hAnsi="Cambria Math"/>
          </w:rPr>
          <m:t>=Vc=Va-i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R=Va-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Va</m:t>
                </m:r>
              </m:num>
              <m:den>
                <m:r>
                  <w:rPr>
                    <w:rFonts w:ascii="Cambria Math" w:hAnsi="Cambria Math"/>
                    <w:strike/>
                  </w:rPr>
                  <m:t>R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RC</m:t>
                </m:r>
              </m:den>
            </m:f>
          </m:sup>
        </m:sSup>
        <m:r>
          <w:rPr>
            <w:rFonts w:ascii="Cambria Math" w:eastAsiaTheme="minorEastAsia" w:hAnsi="Cambria Math"/>
            <w:strike/>
          </w:rPr>
          <m:t>R</m:t>
        </m:r>
      </m:oMath>
    </w:p>
    <w:p w:rsidR="00E25AD4" w:rsidRPr="00E25AD4" w:rsidRDefault="00E25AD4" w:rsidP="00E25AD4">
      <w:pPr>
        <w:pStyle w:val="Paragrafoelenco"/>
        <w:numPr>
          <w:ilvl w:val="0"/>
          <w:numId w:val="3"/>
        </w:numPr>
      </w:pPr>
      <m:oMath>
        <m:r>
          <w:rPr>
            <w:rFonts w:ascii="Cambria Math" w:eastAsiaTheme="minorEastAsia" w:hAnsi="Cambria Math"/>
          </w:rPr>
          <m:t>Vc=Va-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</w:rPr>
              <m:t xml:space="preserve">Va </m:t>
            </m:r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RC</m:t>
                </m:r>
              </m:den>
            </m:f>
          </m:sup>
        </m:sSup>
      </m:oMath>
    </w:p>
    <w:p w:rsidR="00E25AD4" w:rsidRPr="00182E91" w:rsidRDefault="00E25AD4" w:rsidP="00E25AD4">
      <w:pPr>
        <w:pStyle w:val="Paragrafoelenco"/>
        <w:numPr>
          <w:ilvl w:val="0"/>
          <w:numId w:val="3"/>
        </w:numPr>
        <w:rPr>
          <w:color w:val="FF0000"/>
          <w:sz w:val="32"/>
          <w:szCs w:val="32"/>
        </w:rPr>
      </w:pPr>
      <m:oMath>
        <m:r>
          <w:rPr>
            <w:rFonts w:ascii="Cambria Math" w:eastAsiaTheme="minorEastAsia" w:hAnsi="Cambria Math"/>
            <w:color w:val="FF0000"/>
            <w:sz w:val="32"/>
            <w:szCs w:val="32"/>
          </w:rPr>
          <m:t>Vc=Va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 xml:space="preserve"> e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RC</m:t>
                    </m:r>
                  </m:den>
                </m:f>
              </m:sup>
            </m:sSup>
          </m:e>
        </m:d>
      </m:oMath>
    </w:p>
    <w:p w:rsidR="00182E91" w:rsidRDefault="00182E91" w:rsidP="00182E91">
      <w:pPr>
        <w:spacing w:line="240" w:lineRule="auto"/>
        <w:ind w:left="142"/>
        <w:rPr>
          <w:rFonts w:eastAsiaTheme="minorEastAsia"/>
          <w:sz w:val="28"/>
          <w:szCs w:val="28"/>
        </w:rPr>
      </w:pPr>
      <w:r w:rsidRPr="00182E91">
        <w:rPr>
          <w:rFonts w:eastAsiaTheme="minorEastAsia"/>
          <w:sz w:val="28"/>
          <w:szCs w:val="28"/>
        </w:rPr>
        <w:t>Il significato della costante di tempo</w:t>
      </w:r>
      <w:r>
        <w:rPr>
          <w:rFonts w:eastAsiaTheme="minorEastAsia"/>
          <w:sz w:val="28"/>
          <w:szCs w:val="28"/>
        </w:rPr>
        <w:t xml:space="preserve"> </w:t>
      </w:r>
      <w:r w:rsidR="00E36D81" w:rsidRPr="00E36D81">
        <w:rPr>
          <w:rFonts w:eastAsiaTheme="minorEastAsia"/>
          <w:b/>
          <w:sz w:val="40"/>
          <w:szCs w:val="40"/>
        </w:rPr>
        <w:sym w:font="Symbol" w:char="F074"/>
      </w:r>
      <w:r>
        <w:rPr>
          <w:rFonts w:eastAsiaTheme="minorEastAsia"/>
          <w:sz w:val="28"/>
          <w:szCs w:val="28"/>
        </w:rPr>
        <w:t>=</w:t>
      </w:r>
      <w:r w:rsidRPr="00182E91">
        <w:rPr>
          <w:rFonts w:eastAsiaTheme="minorEastAsia"/>
          <w:sz w:val="28"/>
          <w:szCs w:val="28"/>
        </w:rPr>
        <w:t xml:space="preserve"> </w:t>
      </w:r>
      <w:proofErr w:type="spellStart"/>
      <w:r w:rsidRPr="00182E91">
        <w:rPr>
          <w:rFonts w:eastAsiaTheme="minorEastAsia"/>
          <w:sz w:val="28"/>
          <w:szCs w:val="28"/>
        </w:rPr>
        <w:t>RxC</w:t>
      </w:r>
      <w:proofErr w:type="spellEnd"/>
      <w:r>
        <w:rPr>
          <w:rFonts w:eastAsiaTheme="minorEastAsia"/>
          <w:sz w:val="28"/>
          <w:szCs w:val="28"/>
        </w:rPr>
        <w:t>.</w:t>
      </w:r>
      <w:bookmarkStart w:id="0" w:name="_GoBack"/>
      <w:bookmarkEnd w:id="0"/>
    </w:p>
    <w:p w:rsidR="00182E91" w:rsidRDefault="00182E91" w:rsidP="00182E91">
      <w:pPr>
        <w:spacing w:line="240" w:lineRule="auto"/>
        <w:ind w:left="142"/>
        <w:rPr>
          <w:rFonts w:eastAsiaTheme="minorEastAsia"/>
          <w:color w:val="FF0000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Quando t = </w:t>
      </w:r>
      <w:r w:rsidR="00E36D81" w:rsidRPr="00E36D81">
        <w:rPr>
          <w:rFonts w:eastAsiaTheme="minorEastAsia"/>
          <w:b/>
          <w:sz w:val="40"/>
          <w:szCs w:val="40"/>
        </w:rPr>
        <w:sym w:font="Symbol" w:char="F074"/>
      </w:r>
      <w:r>
        <w:rPr>
          <w:rFonts w:eastAsiaTheme="minorEastAsia"/>
          <w:sz w:val="28"/>
          <w:szCs w:val="28"/>
        </w:rPr>
        <w:t xml:space="preserve"> si ha</w:t>
      </w:r>
      <w:r w:rsidR="00785B1D">
        <w:rPr>
          <w:rFonts w:eastAsiaTheme="minorEastAsia"/>
          <w:sz w:val="28"/>
          <w:szCs w:val="28"/>
        </w:rPr>
        <w:t xml:space="preserve">: </w:t>
      </w:r>
      <w:proofErr w:type="spellStart"/>
      <w:r>
        <w:rPr>
          <w:rFonts w:eastAsiaTheme="minorEastAsia"/>
          <w:color w:val="FF0000"/>
          <w:sz w:val="32"/>
          <w:szCs w:val="32"/>
        </w:rPr>
        <w:t>Vc</w:t>
      </w:r>
      <w:proofErr w:type="spellEnd"/>
      <w:r>
        <w:rPr>
          <w:rFonts w:eastAsiaTheme="minorEastAsia"/>
          <w:color w:val="FF0000"/>
          <w:sz w:val="32"/>
          <w:szCs w:val="32"/>
        </w:rPr>
        <w:t>=0,63Va</w:t>
      </w:r>
    </w:p>
    <w:p w:rsidR="00182E91" w:rsidRPr="00182E91" w:rsidRDefault="00785B1D" w:rsidP="00785B1D">
      <w:pPr>
        <w:spacing w:line="240" w:lineRule="auto"/>
        <w:ind w:left="142"/>
        <w:rPr>
          <w:rFonts w:eastAsiaTheme="minorEastAsia"/>
          <w:color w:val="FF0000"/>
          <w:sz w:val="32"/>
          <w:szCs w:val="32"/>
        </w:rPr>
      </w:pPr>
      <w:r>
        <w:rPr>
          <w:rFonts w:eastAsiaTheme="minorEastAsia"/>
          <w:color w:val="FF0000"/>
          <w:sz w:val="32"/>
          <w:szCs w:val="32"/>
        </w:rPr>
        <w:t xml:space="preserve">Questo significa che trascorso un tempo pari a </w:t>
      </w:r>
      <w:proofErr w:type="spellStart"/>
      <w:r>
        <w:rPr>
          <w:rFonts w:eastAsiaTheme="minorEastAsia"/>
          <w:color w:val="FF0000"/>
          <w:sz w:val="32"/>
          <w:szCs w:val="32"/>
        </w:rPr>
        <w:t>RxC</w:t>
      </w:r>
      <w:proofErr w:type="spellEnd"/>
      <w:r>
        <w:rPr>
          <w:rFonts w:eastAsiaTheme="minorEastAsia"/>
          <w:color w:val="FF0000"/>
          <w:sz w:val="32"/>
          <w:szCs w:val="32"/>
        </w:rPr>
        <w:t xml:space="preserve"> la </w:t>
      </w:r>
      <w:proofErr w:type="spellStart"/>
      <w:r>
        <w:rPr>
          <w:rFonts w:eastAsiaTheme="minorEastAsia"/>
          <w:color w:val="FF0000"/>
          <w:sz w:val="32"/>
          <w:szCs w:val="32"/>
        </w:rPr>
        <w:t>ddp</w:t>
      </w:r>
      <w:proofErr w:type="spellEnd"/>
      <w:r>
        <w:rPr>
          <w:rFonts w:eastAsiaTheme="minorEastAsia"/>
          <w:color w:val="FF0000"/>
          <w:sz w:val="32"/>
          <w:szCs w:val="32"/>
        </w:rPr>
        <w:t xml:space="preserve"> ai capi del condensatore (</w:t>
      </w:r>
      <w:proofErr w:type="spellStart"/>
      <w:r>
        <w:rPr>
          <w:rFonts w:eastAsiaTheme="minorEastAsia"/>
          <w:color w:val="FF0000"/>
          <w:sz w:val="32"/>
          <w:szCs w:val="32"/>
        </w:rPr>
        <w:t>Vc</w:t>
      </w:r>
      <w:proofErr w:type="spellEnd"/>
      <w:r>
        <w:rPr>
          <w:rFonts w:eastAsiaTheme="minorEastAsia"/>
          <w:color w:val="FF0000"/>
          <w:sz w:val="32"/>
          <w:szCs w:val="32"/>
        </w:rPr>
        <w:t>) raggiunge il 63% della tensione di carica (Va)</w:t>
      </w:r>
    </w:p>
    <w:sectPr w:rsidR="00182E91" w:rsidRPr="00182E91" w:rsidSect="00182E9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2C2F"/>
    <w:multiLevelType w:val="hybridMultilevel"/>
    <w:tmpl w:val="031A3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031B4"/>
    <w:multiLevelType w:val="hybridMultilevel"/>
    <w:tmpl w:val="9E244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0BBF"/>
    <w:multiLevelType w:val="hybridMultilevel"/>
    <w:tmpl w:val="D75446DE"/>
    <w:lvl w:ilvl="0" w:tplc="FE70B162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16241"/>
    <w:rsid w:val="00010736"/>
    <w:rsid w:val="000149CF"/>
    <w:rsid w:val="00154D22"/>
    <w:rsid w:val="00174DE5"/>
    <w:rsid w:val="00181BEF"/>
    <w:rsid w:val="00182E91"/>
    <w:rsid w:val="002A0858"/>
    <w:rsid w:val="002B3608"/>
    <w:rsid w:val="00316241"/>
    <w:rsid w:val="00332177"/>
    <w:rsid w:val="00337FB7"/>
    <w:rsid w:val="003555F3"/>
    <w:rsid w:val="00364D04"/>
    <w:rsid w:val="003E5D26"/>
    <w:rsid w:val="0046715D"/>
    <w:rsid w:val="004D7D7D"/>
    <w:rsid w:val="004F6FAD"/>
    <w:rsid w:val="0058731B"/>
    <w:rsid w:val="005D402A"/>
    <w:rsid w:val="006154C6"/>
    <w:rsid w:val="006C3DEF"/>
    <w:rsid w:val="006E4756"/>
    <w:rsid w:val="00785B1D"/>
    <w:rsid w:val="007E5235"/>
    <w:rsid w:val="00862AB3"/>
    <w:rsid w:val="008E3C0A"/>
    <w:rsid w:val="0097529B"/>
    <w:rsid w:val="00987648"/>
    <w:rsid w:val="00A87D33"/>
    <w:rsid w:val="00B945A0"/>
    <w:rsid w:val="00CF1156"/>
    <w:rsid w:val="00D151CE"/>
    <w:rsid w:val="00DD5175"/>
    <w:rsid w:val="00E25AD4"/>
    <w:rsid w:val="00E36D81"/>
    <w:rsid w:val="00E77767"/>
    <w:rsid w:val="00E8097D"/>
    <w:rsid w:val="00EB56EB"/>
    <w:rsid w:val="00F04E75"/>
    <w:rsid w:val="00F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5D575-0758-485C-AB29-3438BDFA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5D402A"/>
  </w:style>
  <w:style w:type="paragraph" w:styleId="Titolo1">
    <w:name w:val="heading 1"/>
    <w:basedOn w:val="Normale"/>
    <w:next w:val="Normale"/>
    <w:link w:val="Titolo1Carattere"/>
    <w:uiPriority w:val="9"/>
    <w:qFormat/>
    <w:rsid w:val="00A87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97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8097D"/>
    <w:rPr>
      <w:color w:val="808080"/>
    </w:rPr>
  </w:style>
  <w:style w:type="paragraph" w:styleId="Paragrafoelenco">
    <w:name w:val="List Paragraph"/>
    <w:basedOn w:val="Normale"/>
    <w:uiPriority w:val="34"/>
    <w:qFormat/>
    <w:rsid w:val="0001073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87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Troilo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 Troilo</cp:lastModifiedBy>
  <cp:revision>3</cp:revision>
  <cp:lastPrinted>2011-12-28T18:39:00Z</cp:lastPrinted>
  <dcterms:created xsi:type="dcterms:W3CDTF">2016-02-29T18:40:00Z</dcterms:created>
  <dcterms:modified xsi:type="dcterms:W3CDTF">2016-03-01T09:15:00Z</dcterms:modified>
</cp:coreProperties>
</file>