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29" w:rsidRDefault="00085729" w:rsidP="00583085">
      <w:pPr>
        <w:pStyle w:val="Intestazione10"/>
        <w:shd w:val="clear" w:color="auto" w:fill="auto"/>
        <w:spacing w:after="0" w:line="360" w:lineRule="auto"/>
        <w:ind w:left="160"/>
        <w:rPr>
          <w:rStyle w:val="Intestazione1Sylfaen115ptSpaziatura0pt"/>
          <w:rFonts w:asciiTheme="minorHAnsi" w:hAnsiTheme="minorHAnsi"/>
          <w:sz w:val="32"/>
          <w:szCs w:val="32"/>
        </w:rPr>
      </w:pPr>
      <w:bookmarkStart w:id="0" w:name="bookmark0"/>
      <w:r w:rsidRPr="00583085">
        <w:rPr>
          <w:rStyle w:val="Intestazione1Sylfaen115ptSpaziatura0pt"/>
          <w:rFonts w:asciiTheme="minorHAnsi" w:hAnsiTheme="minorHAnsi"/>
          <w:sz w:val="32"/>
          <w:szCs w:val="32"/>
        </w:rPr>
        <w:t>MISURA DELL'ACCELERAZIONE</w:t>
      </w:r>
      <w:bookmarkEnd w:id="0"/>
    </w:p>
    <w:p w:rsidR="007C02C0" w:rsidRPr="00583085" w:rsidRDefault="007C02C0" w:rsidP="007C02C0">
      <w:pPr>
        <w:pStyle w:val="Intestazione10"/>
        <w:shd w:val="clear" w:color="auto" w:fill="auto"/>
        <w:spacing w:after="0" w:line="360" w:lineRule="auto"/>
        <w:ind w:left="160"/>
        <w:jc w:val="left"/>
        <w:rPr>
          <w:rFonts w:asciiTheme="minorHAnsi" w:hAnsiTheme="minorHAnsi"/>
          <w:sz w:val="32"/>
          <w:szCs w:val="32"/>
        </w:rPr>
      </w:pPr>
      <w:r>
        <w:rPr>
          <w:rStyle w:val="Intestazione1Sylfaen115ptSpaziatura0pt"/>
          <w:rFonts w:asciiTheme="minorHAnsi" w:hAnsiTheme="minorHAnsi"/>
          <w:sz w:val="32"/>
          <w:szCs w:val="32"/>
        </w:rPr>
        <w:t>Apparato sperimentale</w:t>
      </w:r>
    </w:p>
    <w:p w:rsidR="007C02C0" w:rsidRDefault="007C02C0" w:rsidP="007C02C0">
      <w:pPr>
        <w:pStyle w:val="Titolo"/>
        <w:jc w:val="left"/>
        <w:rPr>
          <w:sz w:val="24"/>
        </w:rPr>
      </w:pPr>
      <w:r>
        <w:rPr>
          <w:noProof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5" type="#_x0000_t61" style="position:absolute;margin-left:238.5pt;margin-top:29.65pt;width:28.8pt;height:21.6pt;z-index:251689984" o:allowincell="f" adj=",24500">
            <v:textbox>
              <w:txbxContent>
                <w:p w:rsidR="007C02C0" w:rsidRDefault="007C02C0" w:rsidP="007C02C0">
                  <w:pPr>
                    <w:rPr>
                      <w:color w:val="003366"/>
                      <w:sz w:val="24"/>
                    </w:rPr>
                  </w:pPr>
                  <w:r>
                    <w:rPr>
                      <w:color w:val="003366"/>
                      <w:sz w:val="24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57" type="#_x0000_t47" style="position:absolute;margin-left:35.55pt;margin-top:118.45pt;width:1in;height:19.2pt;z-index:251692032" o:allowincell="f" adj="-5400,-25313,,10125,-5145,3431,-3150,8438">
            <v:textbox>
              <w:txbxContent>
                <w:p w:rsidR="007C02C0" w:rsidRDefault="007C02C0" w:rsidP="007C02C0">
                  <w:pPr>
                    <w:rPr>
                      <w:i/>
                      <w:color w:val="008000"/>
                    </w:rPr>
                  </w:pPr>
                  <w:r>
                    <w:rPr>
                      <w:i/>
                      <w:color w:val="008000"/>
                    </w:rPr>
                    <w:t>Pompa aria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56" type="#_x0000_t47" style="position:absolute;margin-left:85.8pt;margin-top:11.2pt;width:73.5pt;height:18.45pt;z-index:251691008" o:allowincell="f" adj="-9478,20195,-1763,10537,-4820,4449,-2865,9659">
            <v:textbox>
              <w:txbxContent>
                <w:p w:rsidR="007C02C0" w:rsidRDefault="007C02C0" w:rsidP="007C02C0">
                  <w:pPr>
                    <w:rPr>
                      <w:i/>
                      <w:color w:val="008000"/>
                    </w:rPr>
                  </w:pPr>
                  <w:r>
                    <w:rPr>
                      <w:i/>
                      <w:color w:val="008000"/>
                    </w:rPr>
                    <w:t>cronometro</w:t>
                  </w:r>
                </w:p>
              </w:txbxContent>
            </v:textbox>
            <o:callout v:ext="edit" minusy="t"/>
          </v:shape>
        </w:pict>
      </w:r>
      <w:r>
        <w:rPr>
          <w:noProof/>
          <w:sz w:val="24"/>
        </w:rPr>
        <w:pict>
          <v:shape id="_x0000_s1054" type="#_x0000_t61" style="position:absolute;margin-left:303.3pt;margin-top:116.05pt;width:28.8pt;height:36pt;z-index:251688960" o:allowincell="f" adj=",15540">
            <v:textbox>
              <w:txbxContent>
                <w:p w:rsidR="007C02C0" w:rsidRDefault="007C02C0" w:rsidP="007C02C0">
                  <w:pPr>
                    <w:pStyle w:val="Corpodeltesto"/>
                    <w:rPr>
                      <w:b w:val="0"/>
                      <w:i/>
                      <w:color w:val="008000"/>
                    </w:rPr>
                  </w:pPr>
                  <w:r>
                    <w:rPr>
                      <w:b w:val="0"/>
                      <w:i/>
                      <w:color w:val="008000"/>
                    </w:rPr>
                    <w:t>S</w:t>
                  </w:r>
                  <w:r>
                    <w:rPr>
                      <w:b w:val="0"/>
                      <w:i/>
                      <w:color w:val="008000"/>
                      <w:vertAlign w:val="subscript"/>
                    </w:rPr>
                    <w:t>2</w:t>
                  </w:r>
                  <w:r>
                    <w:rPr>
                      <w:b w:val="0"/>
                      <w:i/>
                      <w:color w:val="008000"/>
                    </w:rPr>
                    <w:t xml:space="preserve"> (t</w:t>
                  </w:r>
                  <w:r>
                    <w:rPr>
                      <w:b w:val="0"/>
                      <w:i/>
                      <w:color w:val="008000"/>
                      <w:vertAlign w:val="subscript"/>
                    </w:rPr>
                    <w:t>2</w:t>
                  </w:r>
                  <w:r>
                    <w:rPr>
                      <w:b w:val="0"/>
                      <w:i/>
                      <w:color w:val="00800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53" type="#_x0000_t61" style="position:absolute;margin-left:173.7pt;margin-top:116.05pt;width:28.8pt;height:36pt;z-index:251687936" o:allowincell="f" adj=",15540">
            <v:textbox>
              <w:txbxContent>
                <w:p w:rsidR="007C02C0" w:rsidRDefault="007C02C0" w:rsidP="007C02C0">
                  <w:pPr>
                    <w:pStyle w:val="Corpodeltesto"/>
                    <w:rPr>
                      <w:b w:val="0"/>
                      <w:i/>
                      <w:color w:val="008000"/>
                    </w:rPr>
                  </w:pPr>
                  <w:r>
                    <w:rPr>
                      <w:b w:val="0"/>
                      <w:i/>
                      <w:color w:val="008000"/>
                    </w:rPr>
                    <w:t>S</w:t>
                  </w:r>
                  <w:r>
                    <w:rPr>
                      <w:b w:val="0"/>
                      <w:i/>
                      <w:color w:val="008000"/>
                      <w:vertAlign w:val="subscript"/>
                    </w:rPr>
                    <w:t>1</w:t>
                  </w:r>
                  <w:r>
                    <w:rPr>
                      <w:b w:val="0"/>
                      <w:i/>
                      <w:color w:val="008000"/>
                    </w:rPr>
                    <w:t xml:space="preserve"> (t</w:t>
                  </w:r>
                  <w:r>
                    <w:rPr>
                      <w:b w:val="0"/>
                      <w:i/>
                      <w:color w:val="008000"/>
                      <w:vertAlign w:val="subscript"/>
                    </w:rPr>
                    <w:t>1</w:t>
                  </w:r>
                  <w:r>
                    <w:rPr>
                      <w:b w:val="0"/>
                      <w:i/>
                      <w:color w:val="00800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52" style="position:absolute;z-index:251686912" from="195.3pt,58.45pt" to="310.5pt,58.45pt" o:allowincell="f">
            <v:stroke startarrow="block" endarrow="block"/>
          </v:line>
        </w:pict>
      </w: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7C02C0" w:rsidRDefault="007C02C0" w:rsidP="007C02C0">
      <w:pPr>
        <w:pStyle w:val="Titolo"/>
        <w:jc w:val="left"/>
        <w:rPr>
          <w:sz w:val="24"/>
        </w:rPr>
      </w:pPr>
      <w:r>
        <w:rPr>
          <w:noProof/>
          <w:sz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1" type="#_x0000_t16" style="position:absolute;margin-left:.9pt;margin-top:8.65pt;width:50.4pt;height:36pt;z-index:251665408" o:allowincell="f"/>
        </w:pict>
      </w:r>
    </w:p>
    <w:p w:rsidR="007C02C0" w:rsidRDefault="007C02C0" w:rsidP="007C02C0">
      <w:pPr>
        <w:pStyle w:val="Titolo"/>
        <w:jc w:val="left"/>
        <w:rPr>
          <w:sz w:val="24"/>
        </w:rPr>
      </w:pPr>
      <w:r>
        <w:rPr>
          <w:noProof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7" type="#_x0000_t109" style="position:absolute;margin-left:8.1pt;margin-top:9.25pt;width:21.6pt;height:7.2pt;z-index:251681792" o:allowincell="f"/>
        </w:pict>
      </w:r>
      <w:r>
        <w:rPr>
          <w:noProof/>
          <w:sz w:val="24"/>
        </w:rPr>
        <w:pict>
          <v:shape id="_x0000_s1058" type="#_x0000_t61" style="position:absolute;margin-left:108.9pt;margin-top:9.25pt;width:28.8pt;height:21.6pt;z-index:251693056" o:allowincell="f" adj="1013,24500">
            <v:textbox>
              <w:txbxContent>
                <w:p w:rsidR="007C02C0" w:rsidRPr="009918BC" w:rsidRDefault="007C02C0" w:rsidP="007C02C0">
                  <w:pPr>
                    <w:pStyle w:val="Titolo1"/>
                    <w:rPr>
                      <w:vertAlign w:val="subscript"/>
                    </w:rPr>
                  </w:pPr>
                  <w:r>
                    <w:t>m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7C02C0" w:rsidRDefault="007C02C0" w:rsidP="007C02C0">
      <w:pPr>
        <w:pStyle w:val="Titolo"/>
        <w:jc w:val="left"/>
        <w:rPr>
          <w:sz w:val="24"/>
        </w:rPr>
      </w:pPr>
      <w:r>
        <w:rPr>
          <w:noProof/>
          <w:sz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9" type="#_x0000_t110" style="position:absolute;margin-left:22.5pt;margin-top:2.65pt;width:7.2pt;height:7.2pt;z-index:251683840" o:allowincell="f"/>
        </w:pict>
      </w:r>
      <w:r>
        <w:rPr>
          <w:noProof/>
          <w:sz w:val="24"/>
        </w:rPr>
        <w:pict>
          <v:shape id="_x0000_s1048" type="#_x0000_t110" style="position:absolute;margin-left:8.1pt;margin-top:2.65pt;width:7.2pt;height:7.2pt;z-index:251682816" o:allowincell="f"/>
        </w:pict>
      </w:r>
      <w:r>
        <w:rPr>
          <w:noProof/>
          <w:sz w:val="24"/>
        </w:rPr>
        <w:pict>
          <v:shape id="_x0000_s1030" type="#_x0000_t16" style="position:absolute;margin-left:.9pt;margin-top:9.85pt;width:57.6pt;height:43.2pt;z-index:251664384" o:allowincell="f"/>
        </w:pict>
      </w:r>
      <w:r>
        <w:rPr>
          <w:noProof/>
          <w:sz w:val="24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42" type="#_x0000_t130" style="position:absolute;margin-left:296.1pt;margin-top:2.65pt;width:43.2pt;height:7.2pt;z-index:251676672" o:allowincell="f"/>
        </w:pict>
      </w:r>
      <w:r>
        <w:rPr>
          <w:noProof/>
          <w:sz w:val="24"/>
        </w:rPr>
        <w:pict>
          <v:line id="_x0000_s1040" style="position:absolute;flip:y;z-index:251674624" from="317.7pt,9.85pt" to="317.7pt,74.65pt" o:allowincell="f"/>
        </w:pict>
      </w:r>
      <w:r>
        <w:rPr>
          <w:noProof/>
          <w:sz w:val="24"/>
        </w:rPr>
        <w:pict>
          <v:line id="_x0000_s1039" style="position:absolute;z-index:251673600" from="188.1pt,9.85pt" to="188.1pt,74.65pt" o:allowincell="f"/>
        </w:pict>
      </w:r>
      <w:r>
        <w:rPr>
          <w:noProof/>
          <w:sz w:val="24"/>
        </w:rPr>
        <w:pict>
          <v:shape id="_x0000_s1041" type="#_x0000_t130" style="position:absolute;margin-left:166.5pt;margin-top:2.65pt;width:43.2pt;height:7.2pt;z-index:251675648" o:allowincell="f"/>
        </w:pict>
      </w:r>
    </w:p>
    <w:p w:rsidR="007C02C0" w:rsidRDefault="007C02C0" w:rsidP="007C02C0">
      <w:pPr>
        <w:pStyle w:val="Titolo"/>
        <w:jc w:val="left"/>
        <w:rPr>
          <w:sz w:val="24"/>
        </w:rPr>
      </w:pPr>
      <w:r>
        <w:rPr>
          <w:noProof/>
          <w:sz w:val="24"/>
        </w:rPr>
        <w:pict>
          <v:shape id="_x0000_s1046" type="#_x0000_t109" style="position:absolute;margin-left:29.7pt;margin-top:10.45pt;width:14.4pt;height:7.2pt;z-index:251680768" o:allowincell="f"/>
        </w:pict>
      </w:r>
      <w:r>
        <w:rPr>
          <w:noProof/>
          <w:sz w:val="24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3" type="#_x0000_t135" style="position:absolute;margin-left:8.1pt;margin-top:10.45pt;width:14.4pt;height:14.4pt;z-index:251677696" o:allowincell="f"/>
        </w:pict>
      </w:r>
      <w:r>
        <w:rPr>
          <w:noProof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65.7pt;margin-top:10.45pt;width:36pt;height:14.4pt;z-index:251666432" o:allowincell="f"/>
        </w:pict>
      </w:r>
    </w:p>
    <w:p w:rsidR="007C02C0" w:rsidRDefault="007C02C0" w:rsidP="007C02C0">
      <w:pPr>
        <w:pStyle w:val="Titolo"/>
        <w:jc w:val="left"/>
        <w:rPr>
          <w:sz w:val="24"/>
        </w:rPr>
      </w:pPr>
      <w:r>
        <w:rPr>
          <w:noProof/>
          <w:sz w:val="24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4" type="#_x0000_t123" style="position:absolute;margin-left:22.5pt;margin-top:11.05pt;width:7.2pt;height:7.2pt;z-index:251678720" o:allowincell="f"/>
        </w:pict>
      </w:r>
      <w:r>
        <w:rPr>
          <w:noProof/>
          <w:sz w:val="24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5" type="#_x0000_t124" style="position:absolute;margin-left:36.9pt;margin-top:11.05pt;width:7.2pt;height:7.2pt;z-index:251679744" o:allowincell="f"/>
        </w:pict>
      </w:r>
      <w:r>
        <w:rPr>
          <w:noProof/>
          <w:sz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4" type="#_x0000_t22" style="position:absolute;margin-left:72.9pt;margin-top:3.85pt;width:7.2pt;height:7.2pt;z-index:251668480" o:allowincell="f"/>
        </w:pict>
      </w:r>
      <w:r>
        <w:rPr>
          <w:noProof/>
          <w:sz w:val="24"/>
        </w:rPr>
        <w:pict>
          <v:shape id="_x0000_s1033" type="#_x0000_t109" style="position:absolute;margin-left:65.7pt;margin-top:11.05pt;width:36pt;height:7.2pt;z-index:251667456" o:allowincell="f"/>
        </w:pict>
      </w:r>
      <w:r>
        <w:rPr>
          <w:noProof/>
          <w:sz w:val="24"/>
        </w:rPr>
        <w:pict>
          <v:line id="_x0000_s1036" style="position:absolute;flip:x;z-index:251670528" from="101.7pt,3.85pt" to="425.7pt,3.85pt" o:allowincell="f"/>
        </w:pict>
      </w:r>
      <w:r>
        <w:rPr>
          <w:noProof/>
          <w:sz w:val="24"/>
        </w:rPr>
        <w:pict>
          <v:line id="_x0000_s1037" style="position:absolute;z-index:251671552" from="432.9pt,11.05pt" to="432.9pt,83.05pt" o:allowincell="f"/>
        </w:pict>
      </w:r>
      <w:r>
        <w:rPr>
          <w:noProof/>
          <w:sz w:val="2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5" type="#_x0000_t23" style="position:absolute;margin-left:418.5pt;margin-top:3.85pt;width:14.4pt;height:14.4pt;z-index:251669504" o:allowincell="f"/>
        </w:pict>
      </w:r>
    </w:p>
    <w:p w:rsidR="007C02C0" w:rsidRDefault="007C02C0" w:rsidP="007C02C0">
      <w:pPr>
        <w:pStyle w:val="Titolo"/>
        <w:jc w:val="left"/>
        <w:rPr>
          <w:sz w:val="24"/>
        </w:rPr>
      </w:pPr>
      <w:r>
        <w:rPr>
          <w:noProof/>
          <w:sz w:val="24"/>
        </w:rPr>
        <w:pict>
          <v:line id="_x0000_s1029" style="position:absolute;z-index:251663360" from="425.7pt,4.45pt" to="425.7pt,11.65pt" o:allowincell="f"/>
        </w:pict>
      </w:r>
      <w:r>
        <w:rPr>
          <w:noProof/>
          <w:sz w:val="24"/>
        </w:rPr>
        <w:pict>
          <v:line id="_x0000_s1028" style="position:absolute;z-index:251662336" from="65.7pt,4.45pt" to="65.7pt,11.65pt" o:allowincell="f"/>
        </w:pict>
      </w:r>
      <w:r>
        <w:rPr>
          <w:noProof/>
          <w:sz w:val="24"/>
        </w:rPr>
        <w:pict>
          <v:line id="_x0000_s1026" style="position:absolute;z-index:251660288" from="65.7pt,4.45pt" to="425.7pt,4.45pt" o:allowincell="f"/>
        </w:pict>
      </w:r>
      <w:r>
        <w:rPr>
          <w:noProof/>
          <w:sz w:val="24"/>
        </w:rPr>
        <w:pict>
          <v:line id="_x0000_s1027" style="position:absolute;z-index:251661312" from="65.7pt,11.65pt" to="425.7pt,11.65pt" o:allowincell="f"/>
        </w:pict>
      </w:r>
    </w:p>
    <w:p w:rsidR="007C02C0" w:rsidRDefault="007C02C0" w:rsidP="007C02C0">
      <w:pPr>
        <w:pStyle w:val="Titolo"/>
        <w:jc w:val="left"/>
        <w:rPr>
          <w:sz w:val="24"/>
        </w:rPr>
      </w:pPr>
    </w:p>
    <w:p w:rsidR="007C02C0" w:rsidRDefault="007C02C0" w:rsidP="007C02C0">
      <w:pPr>
        <w:pStyle w:val="Titolo"/>
        <w:jc w:val="left"/>
        <w:rPr>
          <w:sz w:val="24"/>
        </w:rPr>
      </w:pPr>
      <w:r>
        <w:rPr>
          <w:noProof/>
          <w:sz w:val="24"/>
        </w:rPr>
        <w:pict>
          <v:shape id="_x0000_s1059" type="#_x0000_t61" style="position:absolute;margin-left:447.3pt;margin-top:12.85pt;width:28.8pt;height:21.6pt;z-index:251694080" o:allowincell="f" adj="1013,31700">
            <v:textbox>
              <w:txbxContent>
                <w:p w:rsidR="007C02C0" w:rsidRPr="009918BC" w:rsidRDefault="007C02C0" w:rsidP="007C02C0">
                  <w:pPr>
                    <w:rPr>
                      <w:i/>
                      <w:color w:val="008000"/>
                      <w:sz w:val="24"/>
                      <w:vertAlign w:val="subscript"/>
                    </w:rPr>
                  </w:pPr>
                  <w:r>
                    <w:rPr>
                      <w:i/>
                      <w:color w:val="008000"/>
                      <w:sz w:val="24"/>
                    </w:rPr>
                    <w:t>m</w:t>
                  </w:r>
                  <w:r>
                    <w:rPr>
                      <w:i/>
                      <w:color w:val="008000"/>
                      <w:sz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7C02C0" w:rsidRDefault="007C02C0" w:rsidP="007C02C0">
      <w:pPr>
        <w:pStyle w:val="Titolo"/>
        <w:jc w:val="left"/>
        <w:rPr>
          <w:sz w:val="24"/>
        </w:rPr>
      </w:pPr>
    </w:p>
    <w:p w:rsidR="007C02C0" w:rsidRDefault="007C02C0" w:rsidP="007C02C0">
      <w:pPr>
        <w:pStyle w:val="Titolo"/>
        <w:jc w:val="left"/>
        <w:rPr>
          <w:sz w:val="24"/>
        </w:rPr>
      </w:pPr>
      <w:r>
        <w:rPr>
          <w:noProof/>
          <w:sz w:val="24"/>
        </w:rPr>
        <w:pict>
          <v:shape id="_x0000_s1038" type="#_x0000_t22" style="position:absolute;margin-left:425.7pt;margin-top:6.9pt;width:14.4pt;height:21.6pt;z-index:251672576" o:allowincell="f"/>
        </w:pict>
      </w:r>
    </w:p>
    <w:p w:rsidR="007C02C0" w:rsidRDefault="007C02C0" w:rsidP="007C02C0">
      <w:pPr>
        <w:pStyle w:val="Titolo"/>
        <w:jc w:val="left"/>
        <w:rPr>
          <w:sz w:val="24"/>
        </w:rPr>
      </w:pPr>
    </w:p>
    <w:p w:rsidR="007C02C0" w:rsidRDefault="007C02C0" w:rsidP="007C02C0">
      <w:pPr>
        <w:pStyle w:val="Corpodeltesto60"/>
        <w:shd w:val="clear" w:color="auto" w:fill="auto"/>
        <w:spacing w:before="0" w:after="0" w:line="240" w:lineRule="auto"/>
        <w:ind w:right="20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Utilizziamo una rotaia a cuscino d’aria (che permette un moto con attrito trascurabile) </w:t>
      </w:r>
    </w:p>
    <w:p w:rsidR="007D6CC2" w:rsidRDefault="007D6CC2" w:rsidP="007C02C0">
      <w:pPr>
        <w:pStyle w:val="Corpodeltesto60"/>
        <w:shd w:val="clear" w:color="auto" w:fill="auto"/>
        <w:spacing w:before="0" w:after="0" w:line="240" w:lineRule="auto"/>
        <w:ind w:right="200"/>
        <w:rPr>
          <w:rFonts w:asciiTheme="minorHAnsi" w:hAnsiTheme="minorHAnsi"/>
          <w:sz w:val="28"/>
          <w:szCs w:val="28"/>
        </w:rPr>
      </w:pPr>
    </w:p>
    <w:p w:rsidR="007D6CC2" w:rsidRPr="007D6CC2" w:rsidRDefault="007D6CC2" w:rsidP="007C02C0">
      <w:pPr>
        <w:pStyle w:val="Corpodeltesto60"/>
        <w:shd w:val="clear" w:color="auto" w:fill="auto"/>
        <w:spacing w:before="0" w:after="0" w:line="240" w:lineRule="auto"/>
        <w:ind w:right="200"/>
        <w:rPr>
          <w:rFonts w:asciiTheme="minorHAnsi" w:hAnsiTheme="minorHAnsi"/>
          <w:b/>
          <w:sz w:val="28"/>
          <w:szCs w:val="28"/>
        </w:rPr>
      </w:pPr>
      <w:r w:rsidRPr="007D6CC2">
        <w:rPr>
          <w:rFonts w:asciiTheme="minorHAnsi" w:hAnsiTheme="minorHAnsi"/>
          <w:b/>
          <w:sz w:val="28"/>
          <w:szCs w:val="28"/>
        </w:rPr>
        <w:t>Come fare</w:t>
      </w:r>
    </w:p>
    <w:p w:rsidR="007D6CC2" w:rsidRDefault="007D6CC2" w:rsidP="007C02C0">
      <w:pPr>
        <w:pStyle w:val="Corpodeltesto60"/>
        <w:shd w:val="clear" w:color="auto" w:fill="auto"/>
        <w:spacing w:before="0" w:after="0" w:line="240" w:lineRule="auto"/>
        <w:ind w:right="200"/>
        <w:rPr>
          <w:rFonts w:asciiTheme="minorHAnsi" w:hAnsiTheme="minorHAnsi"/>
          <w:sz w:val="28"/>
          <w:szCs w:val="28"/>
        </w:rPr>
      </w:pPr>
    </w:p>
    <w:p w:rsidR="007C02C0" w:rsidRDefault="007C02C0" w:rsidP="007D6CC2">
      <w:pPr>
        <w:pStyle w:val="Corpodeltesto60"/>
        <w:numPr>
          <w:ilvl w:val="0"/>
          <w:numId w:val="4"/>
        </w:numPr>
        <w:shd w:val="clear" w:color="auto" w:fill="auto"/>
        <w:spacing w:before="0" w:line="240" w:lineRule="auto"/>
        <w:ind w:right="2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Fissiamo la massa m</w:t>
      </w:r>
      <w:r>
        <w:rPr>
          <w:rFonts w:asciiTheme="minorHAnsi" w:hAnsiTheme="minorHAnsi"/>
          <w:sz w:val="28"/>
          <w:szCs w:val="28"/>
          <w:vertAlign w:val="subscript"/>
        </w:rPr>
        <w:t>1</w:t>
      </w:r>
      <w:r>
        <w:rPr>
          <w:rFonts w:asciiTheme="minorHAnsi" w:hAnsiTheme="minorHAnsi"/>
          <w:sz w:val="28"/>
          <w:szCs w:val="28"/>
        </w:rPr>
        <w:t xml:space="preserve"> del carrellino e la massa m</w:t>
      </w:r>
      <w:r>
        <w:rPr>
          <w:rFonts w:asciiTheme="minorHAnsi" w:hAnsiTheme="minorHAnsi"/>
          <w:sz w:val="28"/>
          <w:szCs w:val="28"/>
          <w:vertAlign w:val="subscript"/>
        </w:rPr>
        <w:t>2</w:t>
      </w:r>
      <w:r>
        <w:rPr>
          <w:rFonts w:asciiTheme="minorHAnsi" w:hAnsiTheme="minorHAnsi"/>
          <w:sz w:val="28"/>
          <w:szCs w:val="28"/>
        </w:rPr>
        <w:t xml:space="preserve"> del peso che cade verticalmente.</w:t>
      </w:r>
    </w:p>
    <w:p w:rsidR="007C02C0" w:rsidRDefault="007C02C0" w:rsidP="007D6CC2">
      <w:pPr>
        <w:pStyle w:val="Corpodeltesto60"/>
        <w:numPr>
          <w:ilvl w:val="0"/>
          <w:numId w:val="4"/>
        </w:numPr>
        <w:shd w:val="clear" w:color="auto" w:fill="auto"/>
        <w:spacing w:before="0" w:line="240" w:lineRule="auto"/>
        <w:ind w:right="2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La fotocellula</w:t>
      </w:r>
      <w:r w:rsidR="00085729" w:rsidRPr="00583085">
        <w:rPr>
          <w:rFonts w:asciiTheme="minorHAnsi" w:hAnsiTheme="minorHAnsi"/>
          <w:sz w:val="28"/>
          <w:szCs w:val="28"/>
        </w:rPr>
        <w:t xml:space="preserve"> START (s</w:t>
      </w:r>
      <w:r w:rsidR="00085729" w:rsidRPr="00583085">
        <w:rPr>
          <w:rFonts w:asciiTheme="minorHAnsi" w:hAnsiTheme="minorHAnsi"/>
          <w:sz w:val="28"/>
          <w:szCs w:val="28"/>
          <w:vertAlign w:val="subscript"/>
        </w:rPr>
        <w:t>1</w:t>
      </w:r>
      <w:r w:rsidR="00085729" w:rsidRPr="00583085">
        <w:rPr>
          <w:rFonts w:asciiTheme="minorHAnsi" w:hAnsiTheme="minorHAnsi"/>
          <w:sz w:val="28"/>
          <w:szCs w:val="28"/>
        </w:rPr>
        <w:t xml:space="preserve">) </w:t>
      </w:r>
      <w:r>
        <w:rPr>
          <w:rFonts w:asciiTheme="minorHAnsi" w:hAnsiTheme="minorHAnsi"/>
          <w:sz w:val="28"/>
          <w:szCs w:val="28"/>
        </w:rPr>
        <w:t>è fissata ad 1 m dalla posizione di partenza</w:t>
      </w:r>
    </w:p>
    <w:p w:rsidR="007C02C0" w:rsidRDefault="007C02C0" w:rsidP="007D6CC2">
      <w:pPr>
        <w:pStyle w:val="Corpodeltesto60"/>
        <w:numPr>
          <w:ilvl w:val="0"/>
          <w:numId w:val="4"/>
        </w:numPr>
        <w:shd w:val="clear" w:color="auto" w:fill="auto"/>
        <w:spacing w:before="0" w:line="240" w:lineRule="auto"/>
        <w:ind w:right="2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La fotocellula </w:t>
      </w:r>
      <w:r w:rsidR="00085729" w:rsidRPr="00583085">
        <w:rPr>
          <w:rFonts w:asciiTheme="minorHAnsi" w:hAnsiTheme="minorHAnsi"/>
          <w:sz w:val="28"/>
          <w:szCs w:val="28"/>
        </w:rPr>
        <w:t>STOP (s</w:t>
      </w:r>
      <w:r w:rsidR="00085729" w:rsidRPr="00583085">
        <w:rPr>
          <w:rFonts w:asciiTheme="minorHAnsi" w:hAnsiTheme="minorHAnsi"/>
          <w:sz w:val="28"/>
          <w:szCs w:val="28"/>
          <w:vertAlign w:val="subscript"/>
        </w:rPr>
        <w:t>2</w:t>
      </w:r>
      <w:r w:rsidR="00085729" w:rsidRPr="00583085">
        <w:rPr>
          <w:rFonts w:asciiTheme="minorHAnsi" w:hAnsiTheme="minorHAnsi"/>
          <w:sz w:val="28"/>
          <w:szCs w:val="28"/>
        </w:rPr>
        <w:t xml:space="preserve">) </w:t>
      </w:r>
      <w:r>
        <w:rPr>
          <w:rFonts w:asciiTheme="minorHAnsi" w:hAnsiTheme="minorHAnsi"/>
          <w:sz w:val="28"/>
          <w:szCs w:val="28"/>
        </w:rPr>
        <w:t>è fissata ad 1 m dalla posizione di partenza</w:t>
      </w:r>
      <w:r w:rsidR="00085729" w:rsidRPr="00583085">
        <w:rPr>
          <w:rFonts w:asciiTheme="minorHAnsi" w:hAnsiTheme="minorHAnsi"/>
          <w:sz w:val="28"/>
          <w:szCs w:val="28"/>
        </w:rPr>
        <w:t xml:space="preserve"> </w:t>
      </w:r>
    </w:p>
    <w:p w:rsidR="00E81609" w:rsidRDefault="00085729" w:rsidP="007D6CC2">
      <w:pPr>
        <w:pStyle w:val="Corpodeltesto60"/>
        <w:numPr>
          <w:ilvl w:val="0"/>
          <w:numId w:val="4"/>
        </w:numPr>
        <w:shd w:val="clear" w:color="auto" w:fill="auto"/>
        <w:spacing w:before="0" w:line="240" w:lineRule="auto"/>
        <w:ind w:right="200"/>
        <w:rPr>
          <w:rFonts w:asciiTheme="minorHAnsi" w:hAnsiTheme="minorHAnsi"/>
          <w:sz w:val="28"/>
          <w:szCs w:val="28"/>
        </w:rPr>
      </w:pPr>
      <w:r w:rsidRPr="00583085">
        <w:rPr>
          <w:rFonts w:asciiTheme="minorHAnsi" w:hAnsiTheme="minorHAnsi"/>
          <w:sz w:val="28"/>
          <w:szCs w:val="28"/>
        </w:rPr>
        <w:t>misuriamo il tempo t impiegato dal carrellino</w:t>
      </w:r>
      <w:r w:rsidR="007D6CC2">
        <w:rPr>
          <w:rFonts w:asciiTheme="minorHAnsi" w:hAnsiTheme="minorHAnsi"/>
          <w:sz w:val="28"/>
          <w:szCs w:val="28"/>
        </w:rPr>
        <w:t xml:space="preserve"> per passare tra le fotocellule.</w:t>
      </w:r>
      <w:r w:rsidRPr="00583085">
        <w:rPr>
          <w:rFonts w:asciiTheme="minorHAnsi" w:hAnsiTheme="minorHAnsi"/>
          <w:sz w:val="28"/>
          <w:szCs w:val="28"/>
        </w:rPr>
        <w:t xml:space="preserve"> </w:t>
      </w:r>
    </w:p>
    <w:p w:rsidR="00085729" w:rsidRPr="00583085" w:rsidRDefault="007D6CC2" w:rsidP="00E81609">
      <w:pPr>
        <w:pStyle w:val="Corpodeltesto60"/>
        <w:shd w:val="clear" w:color="auto" w:fill="auto"/>
        <w:spacing w:before="0" w:line="240" w:lineRule="auto"/>
        <w:ind w:right="2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Per calcolare l'accelerazione</w:t>
      </w:r>
      <w:r w:rsidR="00085729" w:rsidRPr="00583085">
        <w:rPr>
          <w:rFonts w:asciiTheme="minorHAnsi" w:hAnsiTheme="minorHAnsi"/>
          <w:sz w:val="28"/>
          <w:szCs w:val="28"/>
        </w:rPr>
        <w:t xml:space="preserve"> </w:t>
      </w:r>
      <w:r w:rsidR="00085729" w:rsidRPr="00583085">
        <w:rPr>
          <w:rStyle w:val="Corpodeltesto6CorsivoSpaziatura0pt"/>
          <w:rFonts w:asciiTheme="minorHAnsi" w:hAnsiTheme="minorHAnsi"/>
          <w:b/>
          <w:sz w:val="28"/>
          <w:szCs w:val="28"/>
        </w:rPr>
        <w:t>a</w:t>
      </w:r>
      <w:r>
        <w:rPr>
          <w:rStyle w:val="Corpodeltesto6CorsivoSpaziatura0pt"/>
          <w:rFonts w:asciiTheme="minorHAnsi" w:hAnsiTheme="minorHAnsi"/>
          <w:b/>
          <w:sz w:val="28"/>
          <w:szCs w:val="28"/>
        </w:rPr>
        <w:t xml:space="preserve">  s</w:t>
      </w:r>
      <w:r w:rsidR="00085729" w:rsidRPr="00583085">
        <w:rPr>
          <w:rFonts w:asciiTheme="minorHAnsi" w:hAnsiTheme="minorHAnsi"/>
          <w:sz w:val="28"/>
          <w:szCs w:val="28"/>
        </w:rPr>
        <w:t>eguiamo i seguenti passaggi:</w:t>
      </w:r>
    </w:p>
    <w:p w:rsidR="00085729" w:rsidRPr="00583085" w:rsidRDefault="00085729" w:rsidP="00085729">
      <w:pPr>
        <w:pStyle w:val="Corpodeltesto60"/>
        <w:shd w:val="clear" w:color="auto" w:fill="auto"/>
        <w:spacing w:before="0" w:line="240" w:lineRule="auto"/>
        <w:jc w:val="left"/>
        <w:rPr>
          <w:rFonts w:asciiTheme="minorHAnsi" w:hAnsiTheme="minorHAnsi"/>
          <w:sz w:val="28"/>
          <w:szCs w:val="28"/>
        </w:rPr>
      </w:pPr>
      <w:r w:rsidRPr="00583085">
        <w:rPr>
          <w:rFonts w:asciiTheme="minorHAnsi" w:hAnsiTheme="minorHAnsi"/>
          <w:sz w:val="28"/>
          <w:szCs w:val="28"/>
        </w:rPr>
        <w:t>Equazione oraria del carrellino dalla posizione di partenza a START</w:t>
      </w:r>
    </w:p>
    <w:p w:rsidR="00085729" w:rsidRPr="00583085" w:rsidRDefault="00085729" w:rsidP="00085729">
      <w:pPr>
        <w:pStyle w:val="Corpodeltesto60"/>
        <w:shd w:val="clear" w:color="auto" w:fill="auto"/>
        <w:spacing w:before="0" w:line="240" w:lineRule="auto"/>
        <w:jc w:val="left"/>
        <w:rPr>
          <w:rFonts w:asciiTheme="minorHAnsi" w:hAnsiTheme="min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Theme="minorHAns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Theme="min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Theme="minorHAnsi"/>
                      <w:sz w:val="28"/>
                      <w:szCs w:val="28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Theme="minorHAnsi"/>
                  <w:sz w:val="28"/>
                  <w:szCs w:val="28"/>
                </w:rPr>
                <m:t>2</m:t>
              </m:r>
            </m:sup>
          </m:sSup>
        </m:oMath>
      </m:oMathPara>
    </w:p>
    <w:p w:rsidR="00085729" w:rsidRPr="00583085" w:rsidRDefault="00085729" w:rsidP="00085729">
      <w:pPr>
        <w:pStyle w:val="Corpodeltesto60"/>
        <w:shd w:val="clear" w:color="auto" w:fill="auto"/>
        <w:spacing w:before="0" w:line="240" w:lineRule="auto"/>
        <w:jc w:val="left"/>
        <w:rPr>
          <w:rFonts w:asciiTheme="minorHAnsi" w:hAnsiTheme="minorHAnsi"/>
          <w:sz w:val="28"/>
          <w:szCs w:val="28"/>
        </w:rPr>
      </w:pPr>
      <w:r w:rsidRPr="00583085">
        <w:rPr>
          <w:rFonts w:asciiTheme="minorHAnsi" w:hAnsiTheme="minorHAnsi"/>
          <w:sz w:val="28"/>
          <w:szCs w:val="28"/>
        </w:rPr>
        <w:t>Da cui ricaviamo t</w:t>
      </w:r>
      <w:r w:rsidRPr="00583085">
        <w:rPr>
          <w:rStyle w:val="Corpodeltesto6Sylfaen95ptSpaziatura0pt"/>
          <w:rFonts w:asciiTheme="minorHAnsi" w:hAnsiTheme="minorHAnsi"/>
          <w:sz w:val="28"/>
          <w:szCs w:val="28"/>
          <w:vertAlign w:val="subscript"/>
        </w:rPr>
        <w:t>1</w:t>
      </w:r>
      <w:r w:rsidRPr="00583085">
        <w:rPr>
          <w:rFonts w:asciiTheme="minorHAnsi" w:hAnsiTheme="minorHAnsi"/>
          <w:sz w:val="28"/>
          <w:szCs w:val="28"/>
        </w:rPr>
        <w:t xml:space="preserve"> (tempo impiegato per arrivare a START) </w:t>
      </w:r>
    </w:p>
    <w:p w:rsidR="00085729" w:rsidRPr="00583085" w:rsidRDefault="007574C8" w:rsidP="00085729">
      <w:pPr>
        <w:pStyle w:val="Corpodeltesto60"/>
        <w:shd w:val="clear" w:color="auto" w:fill="auto"/>
        <w:spacing w:before="0" w:line="240" w:lineRule="auto"/>
        <w:jc w:val="left"/>
        <w:rPr>
          <w:rFonts w:asciiTheme="minorHAnsi" w:hAnsiTheme="min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Theme="minorHAns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Theme="minorHAnsi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Theme="minorHAnsi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Theme="min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inorHAnsi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e>
          </m:rad>
        </m:oMath>
      </m:oMathPara>
    </w:p>
    <w:p w:rsidR="00085729" w:rsidRPr="00583085" w:rsidRDefault="00085729" w:rsidP="007D6CC2">
      <w:pPr>
        <w:pStyle w:val="Didascaliaimmagine20"/>
        <w:shd w:val="clear" w:color="auto" w:fill="auto"/>
        <w:spacing w:after="180" w:line="240" w:lineRule="auto"/>
        <w:rPr>
          <w:rFonts w:asciiTheme="minorHAnsi" w:hAnsiTheme="minorHAnsi"/>
          <w:sz w:val="28"/>
          <w:szCs w:val="28"/>
        </w:rPr>
      </w:pPr>
      <w:r w:rsidRPr="00583085">
        <w:rPr>
          <w:rFonts w:asciiTheme="minorHAnsi" w:hAnsiTheme="minorHAnsi"/>
          <w:sz w:val="28"/>
          <w:szCs w:val="28"/>
        </w:rPr>
        <w:t>Allo stesso modo calcoliamo t</w:t>
      </w:r>
      <w:r w:rsidRPr="00583085">
        <w:rPr>
          <w:rStyle w:val="Corpodeltesto6Sylfaen95ptSpaziatura0pt"/>
          <w:rFonts w:asciiTheme="minorHAnsi" w:hAnsiTheme="minorHAnsi"/>
          <w:sz w:val="28"/>
          <w:szCs w:val="28"/>
          <w:vertAlign w:val="subscript"/>
        </w:rPr>
        <w:t>2</w:t>
      </w:r>
      <w:r w:rsidRPr="00583085">
        <w:rPr>
          <w:rFonts w:asciiTheme="minorHAnsi" w:hAnsiTheme="minorHAnsi"/>
          <w:sz w:val="28"/>
          <w:szCs w:val="28"/>
        </w:rPr>
        <w:t xml:space="preserve"> (tempo impiegato per arrivare a STOP)</w:t>
      </w:r>
    </w:p>
    <w:p w:rsidR="007574C8" w:rsidRPr="00583085" w:rsidRDefault="007574C8" w:rsidP="007574C8">
      <w:pPr>
        <w:pStyle w:val="Corpodeltesto60"/>
        <w:shd w:val="clear" w:color="auto" w:fill="auto"/>
        <w:spacing w:before="0" w:line="240" w:lineRule="auto"/>
        <w:jc w:val="left"/>
        <w:rPr>
          <w:rFonts w:asciiTheme="minorHAnsi" w:hAnsiTheme="min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Theme="minorHAns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Theme="minorHAnsi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Theme="minorHAnsi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Theme="min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inorHAnsi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e>
          </m:rad>
        </m:oMath>
      </m:oMathPara>
    </w:p>
    <w:p w:rsidR="00085729" w:rsidRPr="00583085" w:rsidRDefault="00085729" w:rsidP="007D6CC2">
      <w:pPr>
        <w:pStyle w:val="Didascaliaimmagine20"/>
        <w:shd w:val="clear" w:color="auto" w:fill="auto"/>
        <w:spacing w:after="240" w:line="240" w:lineRule="auto"/>
        <w:rPr>
          <w:rFonts w:asciiTheme="minorHAnsi" w:hAnsiTheme="minorHAnsi"/>
          <w:sz w:val="28"/>
          <w:szCs w:val="28"/>
        </w:rPr>
      </w:pPr>
      <w:r w:rsidRPr="00583085">
        <w:rPr>
          <w:rFonts w:asciiTheme="minorHAnsi" w:hAnsiTheme="minorHAnsi"/>
          <w:sz w:val="28"/>
          <w:szCs w:val="28"/>
        </w:rPr>
        <w:lastRenderedPageBreak/>
        <w:t>Tempo impiegato dal carrellino per passare attraverso le fotocellule: t</w:t>
      </w:r>
    </w:p>
    <w:p w:rsidR="007574C8" w:rsidRPr="00583085" w:rsidRDefault="007574C8" w:rsidP="007D6CC2">
      <w:pPr>
        <w:pStyle w:val="Corpodeltesto60"/>
        <w:shd w:val="clear" w:color="auto" w:fill="auto"/>
        <w:spacing w:before="0" w:after="240" w:line="240" w:lineRule="auto"/>
        <w:jc w:val="left"/>
        <w:rPr>
          <w:rFonts w:asciiTheme="minorHAnsi" w:hAnsiTheme="minorHAnsi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t</m:t>
          </m:r>
          <m:r>
            <w:rPr>
              <w:rFonts w:ascii="Cambria Math" w:hAnsiTheme="minorHAns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Theme="minorHAnsi"/>
                  <w:sz w:val="28"/>
                  <w:szCs w:val="28"/>
                </w:rPr>
                <m:t>2</m:t>
              </m:r>
            </m:sub>
          </m:sSub>
          <m:r>
            <w:rPr>
              <w:rFonts w:asciiTheme="minorHAnsi" w:hAnsiTheme="minorHAns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Theme="minorHAns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Theme="minorHAnsi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Theme="minorHAnsi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Theme="min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inorHAnsi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e>
          </m:rad>
          <m:r>
            <w:rPr>
              <w:rFonts w:asciiTheme="minorHAnsi" w:hAnsiTheme="minorHAnsi"/>
              <w:sz w:val="28"/>
              <w:szCs w:val="28"/>
            </w:rPr>
            <m:t>-</m:t>
          </m:r>
          <m:rad>
            <m:radPr>
              <m:degHide m:val="on"/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Theme="minorHAnsi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Theme="min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inorHAnsi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e>
          </m:rad>
        </m:oMath>
      </m:oMathPara>
    </w:p>
    <w:p w:rsidR="00085729" w:rsidRPr="00583085" w:rsidRDefault="007D6CC2" w:rsidP="007D6CC2">
      <w:pPr>
        <w:pStyle w:val="Corpodeltesto60"/>
        <w:shd w:val="clear" w:color="auto" w:fill="auto"/>
        <w:spacing w:before="0" w:after="240" w:line="240" w:lineRule="auto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 qui possiamo ricavare</w:t>
      </w:r>
      <w:r w:rsidR="00085729" w:rsidRPr="00583085">
        <w:rPr>
          <w:rFonts w:asciiTheme="minorHAnsi" w:hAnsiTheme="minorHAnsi"/>
          <w:sz w:val="28"/>
          <w:szCs w:val="28"/>
        </w:rPr>
        <w:t xml:space="preserve"> </w:t>
      </w:r>
      <w:r w:rsidR="00085729" w:rsidRPr="00583085">
        <w:rPr>
          <w:rFonts w:asciiTheme="minorHAnsi" w:hAnsiTheme="minorHAnsi"/>
          <w:b/>
          <w:sz w:val="28"/>
          <w:szCs w:val="28"/>
        </w:rPr>
        <w:t>a</w:t>
      </w:r>
    </w:p>
    <w:p w:rsidR="00085729" w:rsidRPr="00583085" w:rsidRDefault="00583085" w:rsidP="007D6CC2">
      <w:pPr>
        <w:pStyle w:val="Didascaliaimmagine20"/>
        <w:shd w:val="clear" w:color="auto" w:fill="auto"/>
        <w:spacing w:after="240" w:line="240" w:lineRule="auto"/>
        <w:rPr>
          <w:rFonts w:asciiTheme="minorHAnsi" w:hAnsiTheme="minorHAnsi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w:rPr>
              <w:rFonts w:ascii="Cambria Math" w:hAnsi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Theme="minorHAnsi"/>
                  <w:sz w:val="28"/>
                  <w:szCs w:val="28"/>
                </w:rPr>
                <m:t>2(</m:t>
              </m:r>
              <m:sSub>
                <m:sSubPr>
                  <m:ctrlPr>
                    <w:rPr>
                      <w:rFonts w:ascii="Cambria Math" w:hAnsi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Theme="minorHAns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Theme="minorHAns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Theme="minorHAns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Theme="minorHAnsi" w:hAnsiTheme="minorHAnsi"/>
                  <w:sz w:val="28"/>
                  <w:szCs w:val="28"/>
                </w:rPr>
                <m:t>-</m:t>
              </m:r>
              <m:r>
                <w:rPr>
                  <w:rFonts w:ascii="Cambria Math" w:hAnsiTheme="minorHAnsi"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Theme="minorHAnsi"/>
                      <w:i/>
                      <w:sz w:val="28"/>
                      <w:szCs w:val="28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Theme="min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inorHAnsi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Theme="min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inorHAns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rad>
              <m:r>
                <w:rPr>
                  <w:rFonts w:ascii="Cambria Math" w:hAnsiTheme="minorHAnsi"/>
                  <w:sz w:val="28"/>
                  <w:szCs w:val="28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Theme="minorHAnsi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085729" w:rsidRDefault="00085729" w:rsidP="007D6CC2">
      <w:pPr>
        <w:pStyle w:val="Didascaliaimmagine20"/>
        <w:shd w:val="clear" w:color="auto" w:fill="auto"/>
        <w:spacing w:after="240" w:line="240" w:lineRule="auto"/>
        <w:rPr>
          <w:rFonts w:asciiTheme="minorHAnsi" w:hAnsiTheme="minorHAnsi"/>
          <w:sz w:val="28"/>
          <w:szCs w:val="28"/>
        </w:rPr>
      </w:pPr>
      <w:r w:rsidRPr="00583085">
        <w:rPr>
          <w:rFonts w:asciiTheme="minorHAnsi" w:hAnsiTheme="minorHAnsi"/>
          <w:sz w:val="28"/>
          <w:szCs w:val="28"/>
        </w:rPr>
        <w:t xml:space="preserve">L'accelerazione misurata va comparata con l'accelerazione calcolata ritenendo valido il secondo principio della dinamica </w:t>
      </w:r>
    </w:p>
    <w:p w:rsidR="007D6CC2" w:rsidRDefault="007D6CC2" w:rsidP="007D6CC2">
      <w:pPr>
        <w:pStyle w:val="Didascaliaimmagine20"/>
        <w:shd w:val="clear" w:color="auto" w:fill="auto"/>
        <w:spacing w:after="240" w:line="240" w:lineRule="auto"/>
        <w:rPr>
          <w:rFonts w:asciiTheme="minorHAnsi" w:hAnsiTheme="minorHAnsi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7D6CC2" w:rsidRDefault="002C0FB5" w:rsidP="007D6CC2">
      <w:pPr>
        <w:pStyle w:val="Didascaliaimmagine20"/>
        <w:shd w:val="clear" w:color="auto" w:fill="auto"/>
        <w:spacing w:after="24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-26.75pt;margin-top:21.65pt;width:533.1pt;height:173.15pt;z-index:251697152">
            <v:textbox>
              <w:txbxContent>
                <w:tbl>
                  <w:tblPr>
                    <w:tblW w:w="10406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20"/>
                    <w:gridCol w:w="1244"/>
                    <w:gridCol w:w="768"/>
                    <w:gridCol w:w="768"/>
                    <w:gridCol w:w="768"/>
                    <w:gridCol w:w="923"/>
                    <w:gridCol w:w="923"/>
                    <w:gridCol w:w="923"/>
                    <w:gridCol w:w="923"/>
                    <w:gridCol w:w="923"/>
                    <w:gridCol w:w="923"/>
                  </w:tblGrid>
                  <w:tr w:rsidR="002C0FB5" w:rsidRPr="002C0FB5" w:rsidTr="002C0FB5">
                    <w:trPr>
                      <w:trHeight w:val="1654"/>
                    </w:trPr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30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  <w:t>cronometro (sec)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sec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5F1"/>
                        <w:noWrap/>
                        <w:textDirection w:val="btLr"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proofErr w:type="spellStart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acceler</w:t>
                        </w:r>
                        <w:proofErr w:type="spellEnd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 xml:space="preserve"> misurata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proofErr w:type="spellStart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err%</w:t>
                        </w:r>
                        <w:proofErr w:type="spellEnd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accel</w:t>
                        </w:r>
                        <w:proofErr w:type="spellEnd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 xml:space="preserve"> misurata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textDirection w:val="btLr"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proofErr w:type="spellStart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acceler</w:t>
                        </w:r>
                        <w:proofErr w:type="spellEnd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 xml:space="preserve"> prevista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extDirection w:val="btLr"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proofErr w:type="spellStart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errore%</w:t>
                        </w:r>
                        <w:proofErr w:type="spellEnd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 xml:space="preserve">  </w:t>
                        </w:r>
                        <w:proofErr w:type="spellStart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acc</w:t>
                        </w:r>
                        <w:proofErr w:type="spellEnd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prev</w:t>
                        </w:r>
                        <w:proofErr w:type="spellEnd"/>
                      </w:p>
                    </w:tc>
                  </w:tr>
                  <w:tr w:rsidR="002C0FB5" w:rsidRPr="002C0FB5" w:rsidTr="002C0FB5">
                    <w:trPr>
                      <w:trHeight w:val="256"/>
                    </w:trPr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m1 (kg)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m2 (kg)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t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t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proofErr w:type="spellStart"/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>tm</w:t>
                        </w:r>
                        <w:proofErr w:type="spellEnd"/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>errore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BE5F1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m/sec^2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at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2C0FB5" w:rsidRPr="002C0FB5" w:rsidTr="002C0FB5">
                    <w:trPr>
                      <w:trHeight w:val="256"/>
                    </w:trPr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0,20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0,619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0,619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0,621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0,620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0,001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BE5F1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0000"/>
                            <w:lang w:eastAsia="it-IT"/>
                          </w:rPr>
                          <w:t>0,89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0,8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1F497D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1F497D"/>
                            <w:lang w:eastAsia="it-IT"/>
                          </w:rPr>
                          <w:t>0,89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1,2</w:t>
                        </w:r>
                      </w:p>
                    </w:tc>
                  </w:tr>
                  <w:tr w:rsidR="002C0FB5" w:rsidRPr="002C0FB5" w:rsidTr="002C0FB5">
                    <w:trPr>
                      <w:trHeight w:val="256"/>
                    </w:trPr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1,5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0,332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0,332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0,332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0,332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0,000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BE5F1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0000"/>
                            <w:lang w:eastAsia="it-IT"/>
                          </w:rPr>
                          <w:t>3,11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0,5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1F497D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1F497D"/>
                            <w:lang w:eastAsia="it-IT"/>
                          </w:rPr>
                          <w:t>3,12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0,5</w:t>
                        </w:r>
                      </w:p>
                    </w:tc>
                  </w:tr>
                  <w:tr w:rsidR="002C0FB5" w:rsidRPr="002C0FB5" w:rsidTr="002C0FB5">
                    <w:trPr>
                      <w:trHeight w:val="256"/>
                    </w:trPr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1,2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0,254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0,253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0,252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0,253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0,001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BE5F1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0000"/>
                            <w:lang w:eastAsia="it-IT"/>
                          </w:rPr>
                          <w:t>5,36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1,3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1F497D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1F497D"/>
                            <w:lang w:eastAsia="it-IT"/>
                          </w:rPr>
                          <w:t>5,35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0,3</w:t>
                        </w:r>
                      </w:p>
                    </w:tc>
                  </w:tr>
                  <w:tr w:rsidR="002C0FB5" w:rsidRPr="002C0FB5" w:rsidTr="002C0FB5">
                    <w:trPr>
                      <w:trHeight w:val="256"/>
                    </w:trPr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0,5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1,7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0,214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0,213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0,214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0,214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0,001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BE5F1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0000"/>
                            <w:lang w:eastAsia="it-IT"/>
                          </w:rPr>
                          <w:t>7,52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1,0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1F497D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1F497D"/>
                            <w:lang w:eastAsia="it-IT"/>
                          </w:rPr>
                          <w:t>7,57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0,3</w:t>
                        </w:r>
                      </w:p>
                    </w:tc>
                  </w:tr>
                  <w:tr w:rsidR="002C0FB5" w:rsidRPr="002C0FB5" w:rsidTr="002C0FB5">
                    <w:trPr>
                      <w:trHeight w:val="256"/>
                    </w:trPr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0,2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0,196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0,198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0,197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0,197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0,001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BE5F1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FF0000"/>
                            <w:lang w:eastAsia="it-IT"/>
                          </w:rPr>
                          <w:t>8,84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1,5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1F497D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1F497D"/>
                            <w:lang w:eastAsia="it-IT"/>
                          </w:rPr>
                          <w:t>8,91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C0FB5" w:rsidRPr="002C0FB5" w:rsidRDefault="002C0FB5" w:rsidP="002C0F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  <w:r w:rsidRPr="002C0FB5"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  <w:t>0,3</w:t>
                        </w:r>
                      </w:p>
                    </w:tc>
                  </w:tr>
                </w:tbl>
                <w:p w:rsidR="002C0FB5" w:rsidRDefault="002C0FB5"/>
              </w:txbxContent>
            </v:textbox>
          </v:shape>
        </w:pict>
      </w:r>
    </w:p>
    <w:p w:rsidR="002C0FB5" w:rsidRDefault="002C0FB5" w:rsidP="007D6CC2">
      <w:pPr>
        <w:pStyle w:val="Didascaliaimmagine20"/>
        <w:shd w:val="clear" w:color="auto" w:fill="auto"/>
        <w:spacing w:after="240" w:line="240" w:lineRule="auto"/>
        <w:rPr>
          <w:rFonts w:asciiTheme="minorHAnsi" w:hAnsiTheme="minorHAnsi"/>
          <w:sz w:val="28"/>
          <w:szCs w:val="28"/>
        </w:rPr>
      </w:pPr>
    </w:p>
    <w:p w:rsidR="007D6CC2" w:rsidRDefault="007D6CC2" w:rsidP="007D6CC2">
      <w:pPr>
        <w:pStyle w:val="Didascaliaimmagine20"/>
        <w:shd w:val="clear" w:color="auto" w:fill="auto"/>
        <w:spacing w:after="240" w:line="240" w:lineRule="auto"/>
        <w:rPr>
          <w:rFonts w:asciiTheme="minorHAnsi" w:hAnsiTheme="minorHAnsi"/>
          <w:sz w:val="28"/>
          <w:szCs w:val="28"/>
        </w:rPr>
      </w:pPr>
    </w:p>
    <w:p w:rsidR="007D6CC2" w:rsidRDefault="007D6CC2" w:rsidP="007D6CC2">
      <w:pPr>
        <w:pStyle w:val="Didascaliaimmagine20"/>
        <w:shd w:val="clear" w:color="auto" w:fill="auto"/>
        <w:spacing w:after="240" w:line="240" w:lineRule="auto"/>
        <w:rPr>
          <w:rFonts w:asciiTheme="minorHAnsi" w:hAnsiTheme="minorHAnsi"/>
          <w:sz w:val="28"/>
          <w:szCs w:val="28"/>
        </w:rPr>
      </w:pPr>
    </w:p>
    <w:p w:rsidR="00583085" w:rsidRDefault="00583085" w:rsidP="007D6CC2">
      <w:pPr>
        <w:pStyle w:val="Didascaliaimmagine20"/>
        <w:shd w:val="clear" w:color="auto" w:fill="auto"/>
        <w:spacing w:after="240" w:line="240" w:lineRule="auto"/>
        <w:rPr>
          <w:rFonts w:asciiTheme="minorHAnsi" w:hAnsiTheme="minorHAnsi"/>
          <w:sz w:val="28"/>
          <w:szCs w:val="28"/>
        </w:rPr>
      </w:pPr>
    </w:p>
    <w:p w:rsidR="00583085" w:rsidRPr="00583085" w:rsidRDefault="00583085" w:rsidP="00085729">
      <w:pPr>
        <w:pStyle w:val="Didascaliaimmagine20"/>
        <w:shd w:val="clear" w:color="auto" w:fill="auto"/>
        <w:spacing w:line="240" w:lineRule="auto"/>
        <w:rPr>
          <w:rFonts w:asciiTheme="minorHAnsi" w:hAnsiTheme="minorHAnsi"/>
          <w:sz w:val="28"/>
          <w:szCs w:val="28"/>
        </w:rPr>
      </w:pPr>
    </w:p>
    <w:p w:rsidR="00085729" w:rsidRPr="00583085" w:rsidRDefault="00085729" w:rsidP="00085729">
      <w:pPr>
        <w:pStyle w:val="Didascaliaimmagine20"/>
        <w:shd w:val="clear" w:color="auto" w:fill="auto"/>
        <w:spacing w:line="240" w:lineRule="auto"/>
        <w:rPr>
          <w:rFonts w:asciiTheme="minorHAnsi" w:hAnsiTheme="minorHAnsi"/>
          <w:sz w:val="28"/>
          <w:szCs w:val="28"/>
        </w:rPr>
      </w:pPr>
    </w:p>
    <w:p w:rsidR="00085729" w:rsidRDefault="00085729" w:rsidP="00085729">
      <w:pPr>
        <w:pStyle w:val="Corpodeltesto60"/>
        <w:shd w:val="clear" w:color="auto" w:fill="auto"/>
        <w:spacing w:before="0" w:after="0" w:line="190" w:lineRule="exact"/>
        <w:jc w:val="left"/>
      </w:pPr>
    </w:p>
    <w:p w:rsidR="00085729" w:rsidRDefault="00085729" w:rsidP="00085729">
      <w:pPr>
        <w:framePr w:wrap="none" w:vAnchor="page" w:hAnchor="page" w:x="4852" w:y="3258"/>
        <w:rPr>
          <w:sz w:val="2"/>
          <w:szCs w:val="2"/>
        </w:rPr>
      </w:pPr>
    </w:p>
    <w:p w:rsidR="00085729" w:rsidRDefault="00085729" w:rsidP="00085729">
      <w:pPr>
        <w:framePr w:wrap="none" w:vAnchor="page" w:hAnchor="page" w:x="4712" w:y="4712"/>
        <w:rPr>
          <w:sz w:val="2"/>
          <w:szCs w:val="2"/>
        </w:rPr>
      </w:pPr>
    </w:p>
    <w:p w:rsidR="00085729" w:rsidRDefault="00085729" w:rsidP="00085729">
      <w:pPr>
        <w:framePr w:wrap="none" w:vAnchor="page" w:hAnchor="page" w:x="4853" w:y="6586"/>
        <w:rPr>
          <w:sz w:val="2"/>
          <w:szCs w:val="2"/>
        </w:rPr>
      </w:pPr>
    </w:p>
    <w:p w:rsidR="00085729" w:rsidRDefault="00085729" w:rsidP="00085729">
      <w:pPr>
        <w:framePr w:wrap="none" w:vAnchor="page" w:hAnchor="page" w:x="3720" w:y="8669"/>
        <w:rPr>
          <w:sz w:val="2"/>
          <w:szCs w:val="2"/>
        </w:rPr>
      </w:pPr>
    </w:p>
    <w:p w:rsidR="00085729" w:rsidRDefault="00085729" w:rsidP="00085729">
      <w:pPr>
        <w:framePr w:wrap="none" w:vAnchor="page" w:hAnchor="page" w:x="3622" w:y="10724"/>
        <w:rPr>
          <w:sz w:val="2"/>
          <w:szCs w:val="2"/>
        </w:rPr>
      </w:pPr>
    </w:p>
    <w:p w:rsidR="00085729" w:rsidRDefault="00085729" w:rsidP="00085729">
      <w:pPr>
        <w:framePr w:wrap="none" w:vAnchor="page" w:hAnchor="page" w:x="4572" w:y="12667"/>
        <w:rPr>
          <w:sz w:val="2"/>
          <w:szCs w:val="2"/>
        </w:rPr>
      </w:pPr>
    </w:p>
    <w:p w:rsidR="00085729" w:rsidRDefault="002C0FB5" w:rsidP="00085729">
      <w:pPr>
        <w:rPr>
          <w:sz w:val="2"/>
          <w:szCs w:val="2"/>
        </w:rPr>
      </w:pPr>
      <w:r>
        <w:rPr>
          <w:noProof/>
        </w:rPr>
        <w:pict>
          <v:shape id="_x0000_s1064" type="#_x0000_t202" style="position:absolute;margin-left:285.9pt;margin-top:129.4pt;width:191.85pt;height:79.85pt;z-index:251696128;mso-width-percent:400;mso-height-percent:200;mso-width-percent:400;mso-height-percent:200;mso-width-relative:margin;mso-height-relative:margin">
            <v:textbox style="mso-fit-shape-to-text:t">
              <w:txbxContent>
                <w:p w:rsidR="007D6CC2" w:rsidRPr="007D6CC2" w:rsidRDefault="007D6CC2" w:rsidP="007D6CC2">
                  <w:pPr>
                    <w:spacing w:after="0"/>
                    <w:jc w:val="right"/>
                    <w:rPr>
                      <w:color w:val="000000" w:themeColor="text1"/>
                      <w:sz w:val="24"/>
                    </w:rPr>
                  </w:pPr>
                  <w:r w:rsidRPr="007D6CC2">
                    <w:rPr>
                      <w:b/>
                      <w:i/>
                      <w:color w:val="000000" w:themeColor="text1"/>
                      <w:sz w:val="24"/>
                    </w:rPr>
                    <w:t xml:space="preserve">D’Agostino Luca </w:t>
                  </w:r>
                  <w:r w:rsidRPr="007D6CC2">
                    <w:rPr>
                      <w:color w:val="000000" w:themeColor="text1"/>
                      <w:sz w:val="24"/>
                    </w:rPr>
                    <w:t xml:space="preserve">   III B</w:t>
                  </w:r>
                </w:p>
                <w:p w:rsidR="007D6CC2" w:rsidRPr="007D6CC2" w:rsidRDefault="007D6CC2" w:rsidP="007D6CC2">
                  <w:pPr>
                    <w:pStyle w:val="Titolo2"/>
                    <w:jc w:val="right"/>
                    <w:rPr>
                      <w:rFonts w:asciiTheme="minorHAnsi" w:hAnsiTheme="minorHAnsi"/>
                      <w:color w:val="000000" w:themeColor="text1"/>
                    </w:rPr>
                  </w:pPr>
                  <w:r w:rsidRPr="007D6CC2">
                    <w:rPr>
                      <w:rFonts w:asciiTheme="minorHAnsi" w:hAnsiTheme="minorHAnsi"/>
                      <w:color w:val="000000" w:themeColor="text1"/>
                    </w:rPr>
                    <w:t xml:space="preserve">Liceo Scientifico Tecnologico </w:t>
                  </w:r>
                </w:p>
                <w:p w:rsidR="007D6CC2" w:rsidRPr="007D6CC2" w:rsidRDefault="007D6CC2" w:rsidP="007D6CC2">
                  <w:pPr>
                    <w:spacing w:after="0"/>
                    <w:jc w:val="right"/>
                    <w:rPr>
                      <w:color w:val="000000" w:themeColor="text1"/>
                    </w:rPr>
                  </w:pPr>
                  <w:r w:rsidRPr="007D6CC2">
                    <w:rPr>
                      <w:color w:val="000000" w:themeColor="text1"/>
                    </w:rPr>
                    <w:t xml:space="preserve">                                                                                                                26-04-2002          (TE)  </w:t>
                  </w:r>
                </w:p>
              </w:txbxContent>
            </v:textbox>
          </v:shape>
        </w:pict>
      </w:r>
    </w:p>
    <w:sectPr w:rsidR="00085729" w:rsidSect="00B66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4756"/>
    <w:multiLevelType w:val="hybridMultilevel"/>
    <w:tmpl w:val="C8A61A02"/>
    <w:lvl w:ilvl="0" w:tplc="A47E0604">
      <w:numFmt w:val="bullet"/>
      <w:lvlText w:val="•"/>
      <w:lvlJc w:val="left"/>
      <w:pPr>
        <w:ind w:left="720" w:hanging="360"/>
      </w:pPr>
      <w:rPr>
        <w:rFonts w:ascii="Calibri" w:eastAsia="Segoe UI" w:hAnsi="Calibri" w:cs="Segoe UI" w:hint="default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618A"/>
    <w:multiLevelType w:val="hybridMultilevel"/>
    <w:tmpl w:val="86A86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23F8E"/>
    <w:multiLevelType w:val="hybridMultilevel"/>
    <w:tmpl w:val="EC088C7E"/>
    <w:lvl w:ilvl="0" w:tplc="A47E0604">
      <w:numFmt w:val="bullet"/>
      <w:lvlText w:val="•"/>
      <w:lvlJc w:val="left"/>
      <w:pPr>
        <w:ind w:left="1080" w:hanging="360"/>
      </w:pPr>
      <w:rPr>
        <w:rFonts w:ascii="Calibri" w:eastAsia="Segoe UI" w:hAnsi="Calibri" w:cs="Segoe UI" w:hint="default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B9787C"/>
    <w:multiLevelType w:val="hybridMultilevel"/>
    <w:tmpl w:val="101EC150"/>
    <w:lvl w:ilvl="0" w:tplc="A47E0604">
      <w:numFmt w:val="bullet"/>
      <w:lvlText w:val="•"/>
      <w:lvlJc w:val="left"/>
      <w:pPr>
        <w:ind w:left="720" w:hanging="360"/>
      </w:pPr>
      <w:rPr>
        <w:rFonts w:ascii="Calibri" w:eastAsia="Segoe UI" w:hAnsi="Calibri" w:cs="Segoe UI" w:hint="default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hyphenationZone w:val="283"/>
  <w:characterSpacingControl w:val="doNotCompress"/>
  <w:compat/>
  <w:rsids>
    <w:rsidRoot w:val="00085729"/>
    <w:rsid w:val="00085729"/>
    <w:rsid w:val="002C0FB5"/>
    <w:rsid w:val="00583085"/>
    <w:rsid w:val="007574C8"/>
    <w:rsid w:val="007C02C0"/>
    <w:rsid w:val="007D6CC2"/>
    <w:rsid w:val="00B661FE"/>
    <w:rsid w:val="00E81609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allout" idref="#_x0000_s1053"/>
        <o:r id="V:Rule4" type="callout" idref="#_x0000_s1054"/>
        <o:r id="V:Rule5" type="callout" idref="#_x0000_s1055"/>
        <o:r id="V:Rule6" type="callout" idref="#_x0000_s1056"/>
        <o:r id="V:Rule7" type="callout" idref="#_x0000_s1057"/>
        <o:r id="V:Rule8" type="callout" idref="#_x0000_s1058"/>
        <o:r id="V:Rule9" type="callout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1FE"/>
  </w:style>
  <w:style w:type="paragraph" w:styleId="Titolo1">
    <w:name w:val="heading 1"/>
    <w:basedOn w:val="Normale"/>
    <w:next w:val="Normale"/>
    <w:link w:val="Titolo1Carattere"/>
    <w:qFormat/>
    <w:rsid w:val="007C02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color w:val="00800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6C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6">
    <w:name w:val="Corpo del testo (6)_"/>
    <w:basedOn w:val="Carpredefinitoparagrafo"/>
    <w:link w:val="Corpodeltesto60"/>
    <w:rsid w:val="00085729"/>
    <w:rPr>
      <w:rFonts w:ascii="Segoe UI" w:eastAsia="Segoe UI" w:hAnsi="Segoe UI" w:cs="Segoe UI"/>
      <w:spacing w:val="6"/>
      <w:sz w:val="16"/>
      <w:szCs w:val="16"/>
      <w:shd w:val="clear" w:color="auto" w:fill="FFFFFF"/>
    </w:rPr>
  </w:style>
  <w:style w:type="character" w:customStyle="1" w:styleId="Corpodeltesto6Sylfaen95ptSpaziatura0pt">
    <w:name w:val="Corpo del testo (6) + Sylfaen;9;5 pt;Spaziatura 0 pt"/>
    <w:basedOn w:val="Corpodeltesto6"/>
    <w:rsid w:val="00085729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sid w:val="00085729"/>
    <w:rPr>
      <w:rFonts w:ascii="Georgia" w:eastAsia="Georgia" w:hAnsi="Georgia" w:cs="Georgia"/>
      <w:spacing w:val="12"/>
      <w:sz w:val="21"/>
      <w:szCs w:val="21"/>
      <w:shd w:val="clear" w:color="auto" w:fill="FFFFFF"/>
    </w:rPr>
  </w:style>
  <w:style w:type="character" w:customStyle="1" w:styleId="Intestazione1Sylfaen115ptSpaziatura0pt">
    <w:name w:val="Intestazione #1 + Sylfaen;11;5 pt;Spaziatura 0 pt"/>
    <w:basedOn w:val="Intestazione1"/>
    <w:rsid w:val="00085729"/>
    <w:rPr>
      <w:rFonts w:ascii="Sylfaen" w:eastAsia="Sylfaen" w:hAnsi="Sylfaen" w:cs="Sylfaen"/>
      <w:color w:val="000000"/>
      <w:spacing w:val="8"/>
      <w:w w:val="100"/>
      <w:position w:val="0"/>
      <w:sz w:val="23"/>
      <w:szCs w:val="23"/>
      <w:lang w:val="it-IT" w:eastAsia="it-IT" w:bidi="it-IT"/>
    </w:rPr>
  </w:style>
  <w:style w:type="character" w:customStyle="1" w:styleId="Corpodeltesto6CorsivoSpaziatura0pt">
    <w:name w:val="Corpo del testo (6) + Corsivo;Spaziatura 0 pt"/>
    <w:basedOn w:val="Corpodeltesto6"/>
    <w:rsid w:val="00085729"/>
    <w:rPr>
      <w:i/>
      <w:iCs/>
      <w:color w:val="000000"/>
      <w:spacing w:val="0"/>
      <w:w w:val="100"/>
      <w:position w:val="0"/>
      <w:lang w:val="it-IT" w:eastAsia="it-IT" w:bidi="it-IT"/>
    </w:rPr>
  </w:style>
  <w:style w:type="paragraph" w:customStyle="1" w:styleId="Corpodeltesto60">
    <w:name w:val="Corpo del testo (6)"/>
    <w:basedOn w:val="Normale"/>
    <w:link w:val="Corpodeltesto6"/>
    <w:rsid w:val="00085729"/>
    <w:pPr>
      <w:widowControl w:val="0"/>
      <w:shd w:val="clear" w:color="auto" w:fill="FFFFFF"/>
      <w:spacing w:before="180" w:after="180" w:line="326" w:lineRule="exact"/>
      <w:jc w:val="both"/>
    </w:pPr>
    <w:rPr>
      <w:rFonts w:ascii="Segoe UI" w:eastAsia="Segoe UI" w:hAnsi="Segoe UI" w:cs="Segoe UI"/>
      <w:spacing w:val="6"/>
      <w:sz w:val="16"/>
      <w:szCs w:val="16"/>
    </w:rPr>
  </w:style>
  <w:style w:type="paragraph" w:customStyle="1" w:styleId="Intestazione10">
    <w:name w:val="Intestazione #1"/>
    <w:basedOn w:val="Normale"/>
    <w:link w:val="Intestazione1"/>
    <w:rsid w:val="00085729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12"/>
      <w:sz w:val="21"/>
      <w:szCs w:val="21"/>
    </w:rPr>
  </w:style>
  <w:style w:type="character" w:customStyle="1" w:styleId="Didascaliaimmagine2">
    <w:name w:val="Didascalia immagine (2)_"/>
    <w:basedOn w:val="Carpredefinitoparagrafo"/>
    <w:link w:val="Didascaliaimmagine20"/>
    <w:rsid w:val="00085729"/>
    <w:rPr>
      <w:rFonts w:ascii="Segoe UI" w:eastAsia="Segoe UI" w:hAnsi="Segoe UI" w:cs="Segoe UI"/>
      <w:spacing w:val="6"/>
      <w:sz w:val="16"/>
      <w:szCs w:val="16"/>
      <w:shd w:val="clear" w:color="auto" w:fill="FFFFFF"/>
    </w:rPr>
  </w:style>
  <w:style w:type="paragraph" w:customStyle="1" w:styleId="Didascaliaimmagine20">
    <w:name w:val="Didascalia immagine (2)"/>
    <w:basedOn w:val="Normale"/>
    <w:link w:val="Didascaliaimmagine2"/>
    <w:rsid w:val="00085729"/>
    <w:pPr>
      <w:widowControl w:val="0"/>
      <w:shd w:val="clear" w:color="auto" w:fill="FFFFFF"/>
      <w:spacing w:after="0" w:line="307" w:lineRule="exact"/>
      <w:jc w:val="both"/>
    </w:pPr>
    <w:rPr>
      <w:rFonts w:ascii="Segoe UI" w:eastAsia="Segoe UI" w:hAnsi="Segoe UI" w:cs="Segoe UI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729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8572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7C02C0"/>
    <w:rPr>
      <w:rFonts w:ascii="Times New Roman" w:eastAsia="Times New Roman" w:hAnsi="Times New Roman" w:cs="Times New Roman"/>
      <w:i/>
      <w:color w:val="008000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C02C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8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C02C0"/>
    <w:rPr>
      <w:rFonts w:ascii="Times New Roman" w:eastAsia="Times New Roman" w:hAnsi="Times New Roman" w:cs="Times New Roman"/>
      <w:b/>
      <w:color w:val="008000"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7C02C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C02C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6C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D!akov RePack</cp:lastModifiedBy>
  <cp:revision>3</cp:revision>
  <dcterms:created xsi:type="dcterms:W3CDTF">2016-04-01T06:32:00Z</dcterms:created>
  <dcterms:modified xsi:type="dcterms:W3CDTF">2016-04-01T07:28:00Z</dcterms:modified>
</cp:coreProperties>
</file>